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81" w:rsidRDefault="005E6E81" w:rsidP="00E96B29">
      <w:pPr>
        <w:spacing w:after="0" w:line="240" w:lineRule="auto"/>
        <w:jc w:val="both"/>
        <w:rPr>
          <w:rFonts w:ascii="Franklin Gothic Book" w:hAnsi="Franklin Gothic Book"/>
        </w:rPr>
      </w:pPr>
    </w:p>
    <w:p w:rsidR="00E96B29" w:rsidRPr="00E96B29" w:rsidRDefault="00E96B29" w:rsidP="00E96B29">
      <w:pPr>
        <w:spacing w:after="0" w:line="240" w:lineRule="auto"/>
        <w:jc w:val="both"/>
        <w:rPr>
          <w:rFonts w:ascii="Franklin Gothic Book" w:hAnsi="Franklin Gothic Book"/>
        </w:rPr>
      </w:pPr>
      <w:r w:rsidRPr="00E96B29">
        <w:rPr>
          <w:rFonts w:ascii="Franklin Gothic Book" w:hAnsi="Franklin Gothic Book"/>
        </w:rPr>
        <w:t xml:space="preserve">Please read the following information to find out why </w:t>
      </w:r>
      <w:r>
        <w:rPr>
          <w:rFonts w:ascii="Franklin Gothic Book" w:hAnsi="Franklin Gothic Book"/>
        </w:rPr>
        <w:t xml:space="preserve">we would like to </w:t>
      </w:r>
      <w:r w:rsidR="00000F52">
        <w:rPr>
          <w:rFonts w:ascii="Franklin Gothic Book" w:hAnsi="Franklin Gothic Book"/>
        </w:rPr>
        <w:t xml:space="preserve">take your child’s </w:t>
      </w:r>
      <w:r w:rsidR="00DC1463">
        <w:rPr>
          <w:rFonts w:ascii="Franklin Gothic Book" w:hAnsi="Franklin Gothic Book"/>
        </w:rPr>
        <w:t xml:space="preserve">class </w:t>
      </w:r>
      <w:r w:rsidR="00DC1463" w:rsidRPr="00E96B29">
        <w:rPr>
          <w:rFonts w:ascii="Franklin Gothic Book" w:hAnsi="Franklin Gothic Book"/>
        </w:rPr>
        <w:t>to</w:t>
      </w:r>
      <w:r w:rsidRPr="00E96B29">
        <w:rPr>
          <w:rFonts w:ascii="Franklin Gothic Book" w:hAnsi="Franklin Gothic Book"/>
        </w:rPr>
        <w:t xml:space="preserve"> visit the National Marine Aquarium as part of their curriculum activities.</w:t>
      </w:r>
    </w:p>
    <w:p w:rsidR="00E96B29" w:rsidRPr="00E96B29" w:rsidRDefault="00E96B29" w:rsidP="00E96B29">
      <w:pPr>
        <w:spacing w:after="0" w:line="240" w:lineRule="auto"/>
        <w:jc w:val="both"/>
        <w:rPr>
          <w:rFonts w:ascii="Franklin Gothic Book" w:hAnsi="Franklin Gothic Book"/>
        </w:rPr>
      </w:pPr>
    </w:p>
    <w:p w:rsidR="00187DF9" w:rsidRDefault="00187DF9" w:rsidP="00187DF9">
      <w:pPr>
        <w:pBdr>
          <w:top w:val="single" w:sz="4" w:space="1" w:color="auto"/>
        </w:pBdr>
        <w:spacing w:after="0" w:line="240" w:lineRule="auto"/>
        <w:jc w:val="both"/>
        <w:rPr>
          <w:rFonts w:ascii="Franklin Gothic Book" w:hAnsi="Franklin Gothic Book"/>
          <w:b/>
          <w:sz w:val="24"/>
          <w:szCs w:val="24"/>
        </w:rPr>
      </w:pPr>
    </w:p>
    <w:p w:rsidR="00F633F0" w:rsidRPr="00187DF9" w:rsidRDefault="00687950" w:rsidP="00187DF9">
      <w:pPr>
        <w:pBdr>
          <w:top w:val="single" w:sz="4" w:space="1" w:color="auto"/>
        </w:pBdr>
        <w:spacing w:after="0" w:line="240" w:lineRule="auto"/>
        <w:jc w:val="both"/>
        <w:rPr>
          <w:rFonts w:ascii="Franklin Gothic Book" w:hAnsi="Franklin Gothic Book"/>
          <w:b/>
          <w:sz w:val="28"/>
          <w:szCs w:val="28"/>
        </w:rPr>
      </w:pPr>
      <w:r w:rsidRPr="00187DF9">
        <w:rPr>
          <w:rFonts w:ascii="Franklin Gothic Book" w:hAnsi="Franklin Gothic Book"/>
          <w:b/>
          <w:sz w:val="28"/>
          <w:szCs w:val="28"/>
        </w:rPr>
        <w:t xml:space="preserve">Learning </w:t>
      </w:r>
      <w:proofErr w:type="gramStart"/>
      <w:r w:rsidRPr="00187DF9">
        <w:rPr>
          <w:rFonts w:ascii="Franklin Gothic Book" w:hAnsi="Franklin Gothic Book"/>
          <w:b/>
          <w:sz w:val="28"/>
          <w:szCs w:val="28"/>
        </w:rPr>
        <w:t>Outside</w:t>
      </w:r>
      <w:proofErr w:type="gramEnd"/>
      <w:r w:rsidRPr="00187DF9">
        <w:rPr>
          <w:rFonts w:ascii="Franklin Gothic Book" w:hAnsi="Franklin Gothic Book"/>
          <w:b/>
          <w:sz w:val="28"/>
          <w:szCs w:val="28"/>
        </w:rPr>
        <w:t xml:space="preserve"> the Classroom</w:t>
      </w:r>
    </w:p>
    <w:p w:rsidR="005E6E81" w:rsidRPr="00E96B29" w:rsidRDefault="005E6E81" w:rsidP="00E96B29">
      <w:pPr>
        <w:spacing w:after="0" w:line="240" w:lineRule="auto"/>
        <w:jc w:val="both"/>
        <w:rPr>
          <w:rFonts w:ascii="Franklin Gothic Book" w:hAnsi="Franklin Gothic Book"/>
          <w:b/>
        </w:rPr>
      </w:pPr>
    </w:p>
    <w:p w:rsidR="00687950" w:rsidRPr="00E96B29" w:rsidRDefault="00687950" w:rsidP="00E96B29">
      <w:pPr>
        <w:pStyle w:val="ListParagraph"/>
        <w:numPr>
          <w:ilvl w:val="0"/>
          <w:numId w:val="1"/>
        </w:numPr>
        <w:spacing w:after="0" w:line="240" w:lineRule="auto"/>
        <w:jc w:val="both"/>
        <w:rPr>
          <w:rFonts w:ascii="Franklin Gothic Book" w:hAnsi="Franklin Gothic Book"/>
          <w:b/>
        </w:rPr>
      </w:pPr>
      <w:r w:rsidRPr="00E96B29">
        <w:rPr>
          <w:rFonts w:ascii="Franklin Gothic Book" w:hAnsi="Franklin Gothic Book"/>
          <w:b/>
        </w:rPr>
        <w:t xml:space="preserve">What is Learning </w:t>
      </w:r>
      <w:proofErr w:type="gramStart"/>
      <w:r w:rsidRPr="00E96B29">
        <w:rPr>
          <w:rFonts w:ascii="Franklin Gothic Book" w:hAnsi="Franklin Gothic Book"/>
          <w:b/>
        </w:rPr>
        <w:t>Outside</w:t>
      </w:r>
      <w:proofErr w:type="gramEnd"/>
      <w:r w:rsidRPr="00E96B29">
        <w:rPr>
          <w:rFonts w:ascii="Franklin Gothic Book" w:hAnsi="Franklin Gothic Book"/>
          <w:b/>
        </w:rPr>
        <w:t xml:space="preserve"> the Classroom?</w:t>
      </w:r>
    </w:p>
    <w:p w:rsidR="00687950" w:rsidRDefault="00687950" w:rsidP="00E96B29">
      <w:pPr>
        <w:spacing w:after="0" w:line="240" w:lineRule="auto"/>
        <w:jc w:val="both"/>
        <w:rPr>
          <w:rFonts w:ascii="Franklin Gothic Book" w:hAnsi="Franklin Gothic Book"/>
        </w:rPr>
      </w:pPr>
      <w:r w:rsidRPr="00E96B29">
        <w:rPr>
          <w:rFonts w:ascii="Franklin Gothic Book" w:hAnsi="Franklin Gothic Book"/>
        </w:rPr>
        <w:t xml:space="preserve">Learning </w:t>
      </w:r>
      <w:proofErr w:type="gramStart"/>
      <w:r w:rsidRPr="00E96B29">
        <w:rPr>
          <w:rFonts w:ascii="Franklin Gothic Book" w:hAnsi="Franklin Gothic Book"/>
        </w:rPr>
        <w:t>Outside</w:t>
      </w:r>
      <w:proofErr w:type="gramEnd"/>
      <w:r w:rsidRPr="00E96B29">
        <w:rPr>
          <w:rFonts w:ascii="Franklin Gothic Book" w:hAnsi="Franklin Gothic Book"/>
        </w:rPr>
        <w:t xml:space="preserve"> the Classroom (</w:t>
      </w:r>
      <w:proofErr w:type="spellStart"/>
      <w:r w:rsidRPr="00E96B29">
        <w:rPr>
          <w:rFonts w:ascii="Franklin Gothic Book" w:hAnsi="Franklin Gothic Book"/>
        </w:rPr>
        <w:t>LOtC</w:t>
      </w:r>
      <w:proofErr w:type="spellEnd"/>
      <w:r w:rsidRPr="00E96B29">
        <w:rPr>
          <w:rFonts w:ascii="Franklin Gothic Book" w:hAnsi="Franklin Gothic Book"/>
        </w:rPr>
        <w:t xml:space="preserve">) is the use of places other than the classroom for teaching and learning. It is about getting children and young people out and about, providing them with challenging, exciting and different </w:t>
      </w:r>
      <w:r w:rsidR="00E96B29" w:rsidRPr="00E96B29">
        <w:rPr>
          <w:rFonts w:ascii="Franklin Gothic Book" w:hAnsi="Franklin Gothic Book"/>
        </w:rPr>
        <w:t>experiences to help them learn.</w:t>
      </w:r>
    </w:p>
    <w:p w:rsidR="00E96B29" w:rsidRPr="00E96B29" w:rsidRDefault="00E96B29" w:rsidP="00E96B29">
      <w:pPr>
        <w:spacing w:after="0" w:line="240" w:lineRule="auto"/>
        <w:jc w:val="both"/>
        <w:rPr>
          <w:rFonts w:ascii="Franklin Gothic Book" w:hAnsi="Franklin Gothic Book"/>
        </w:rPr>
      </w:pPr>
    </w:p>
    <w:p w:rsidR="00687950" w:rsidRPr="00E96B29" w:rsidRDefault="00687950" w:rsidP="00E96B29">
      <w:pPr>
        <w:spacing w:after="0" w:line="240" w:lineRule="auto"/>
        <w:jc w:val="both"/>
        <w:rPr>
          <w:rFonts w:ascii="Franklin Gothic Book" w:hAnsi="Franklin Gothic Book"/>
        </w:rPr>
      </w:pPr>
      <w:r w:rsidRPr="00E96B29">
        <w:rPr>
          <w:rFonts w:ascii="Franklin Gothic Book" w:hAnsi="Franklin Gothic Book"/>
        </w:rPr>
        <w:t xml:space="preserve">The ‘places’ where learning happens can have a significant effect on how a young person engages with a subject or an idea. Learning outside the classroom can happen at almost any time and almost anywhere – outdoors or indoors: in the school grounds, on the high street, </w:t>
      </w:r>
      <w:r w:rsidR="00E96B29" w:rsidRPr="00E96B29">
        <w:rPr>
          <w:rFonts w:ascii="Franklin Gothic Book" w:hAnsi="Franklin Gothic Book"/>
        </w:rPr>
        <w:t xml:space="preserve">in museums, zoos, aquariums, </w:t>
      </w:r>
      <w:r w:rsidRPr="00E96B29">
        <w:rPr>
          <w:rFonts w:ascii="Franklin Gothic Book" w:hAnsi="Franklin Gothic Book"/>
        </w:rPr>
        <w:t>on mountain tops and rivers, in Britain’s remote places, or elsewhere in the world.</w:t>
      </w:r>
    </w:p>
    <w:p w:rsidR="00687950" w:rsidRDefault="00687950" w:rsidP="00E96B29">
      <w:pPr>
        <w:spacing w:after="0" w:line="240" w:lineRule="auto"/>
        <w:jc w:val="both"/>
        <w:rPr>
          <w:rFonts w:ascii="Franklin Gothic Book" w:hAnsi="Franklin Gothic Book"/>
        </w:rPr>
      </w:pPr>
    </w:p>
    <w:p w:rsidR="00E96B29" w:rsidRPr="00E96B29" w:rsidRDefault="00E96B29" w:rsidP="00E96B29">
      <w:pPr>
        <w:pStyle w:val="ListParagraph"/>
        <w:numPr>
          <w:ilvl w:val="0"/>
          <w:numId w:val="1"/>
        </w:numPr>
        <w:spacing w:after="0" w:line="240" w:lineRule="auto"/>
        <w:jc w:val="both"/>
        <w:rPr>
          <w:rFonts w:ascii="Franklin Gothic Book" w:hAnsi="Franklin Gothic Book"/>
          <w:b/>
        </w:rPr>
      </w:pPr>
      <w:r w:rsidRPr="00E96B29">
        <w:rPr>
          <w:rFonts w:ascii="Franklin Gothic Book" w:hAnsi="Franklin Gothic Book"/>
          <w:b/>
        </w:rPr>
        <w:t xml:space="preserve">How can </w:t>
      </w:r>
      <w:proofErr w:type="spellStart"/>
      <w:r w:rsidRPr="00E96B29">
        <w:rPr>
          <w:rFonts w:ascii="Franklin Gothic Book" w:hAnsi="Franklin Gothic Book"/>
          <w:b/>
        </w:rPr>
        <w:t>LOtC</w:t>
      </w:r>
      <w:proofErr w:type="spellEnd"/>
      <w:r w:rsidRPr="00E96B29">
        <w:rPr>
          <w:rFonts w:ascii="Franklin Gothic Book" w:hAnsi="Franklin Gothic Book"/>
          <w:b/>
        </w:rPr>
        <w:t xml:space="preserve"> help my child to learn?</w:t>
      </w:r>
    </w:p>
    <w:p w:rsidR="00687950" w:rsidRDefault="00E96B29" w:rsidP="00E96B29">
      <w:pPr>
        <w:spacing w:after="0" w:line="240" w:lineRule="auto"/>
        <w:jc w:val="both"/>
        <w:rPr>
          <w:rFonts w:ascii="Franklin Gothic Book" w:hAnsi="Franklin Gothic Book"/>
        </w:rPr>
      </w:pPr>
      <w:r>
        <w:rPr>
          <w:rFonts w:ascii="Franklin Gothic Book" w:hAnsi="Franklin Gothic Book"/>
        </w:rPr>
        <w:t xml:space="preserve">There are many theories about how humans learn, but </w:t>
      </w:r>
      <w:r w:rsidR="00687950" w:rsidRPr="00E96B29">
        <w:rPr>
          <w:rFonts w:ascii="Franklin Gothic Book" w:hAnsi="Franklin Gothic Book"/>
        </w:rPr>
        <w:t>it remains a fact that young people are intensely curious and will always take the opportunity to explore the world aro</w:t>
      </w:r>
      <w:r>
        <w:rPr>
          <w:rFonts w:ascii="Franklin Gothic Book" w:hAnsi="Franklin Gothic Book"/>
        </w:rPr>
        <w:t xml:space="preserve">und them if it is offered.  </w:t>
      </w:r>
      <w:r w:rsidR="00687950" w:rsidRPr="00E96B29">
        <w:rPr>
          <w:rFonts w:ascii="Franklin Gothic Book" w:hAnsi="Franklin Gothic Book"/>
        </w:rPr>
        <w:t xml:space="preserve">For many young people, it is not sufficient to acquire knowledge without seeing its relevance to themselves and the world around them. So, they learn better though practical experience and acquire their knowledge and understanding through real-life tasks that stimulate their natural curiosity. </w:t>
      </w:r>
    </w:p>
    <w:p w:rsidR="00000F52" w:rsidRDefault="00000F52" w:rsidP="00E96B29">
      <w:pPr>
        <w:spacing w:after="0" w:line="240" w:lineRule="auto"/>
        <w:jc w:val="both"/>
        <w:rPr>
          <w:rFonts w:ascii="Franklin Gothic Book" w:hAnsi="Franklin Gothic Book"/>
        </w:rPr>
      </w:pPr>
    </w:p>
    <w:p w:rsidR="00000F52" w:rsidRDefault="00000F52" w:rsidP="00000F52">
      <w:pPr>
        <w:spacing w:after="0" w:line="240" w:lineRule="auto"/>
        <w:jc w:val="both"/>
        <w:rPr>
          <w:rFonts w:ascii="Franklin Gothic Book" w:hAnsi="Franklin Gothic Book"/>
        </w:rPr>
      </w:pPr>
      <w:r w:rsidRPr="00000F52">
        <w:rPr>
          <w:rFonts w:ascii="Franklin Gothic Book" w:hAnsi="Franklin Gothic Book"/>
        </w:rPr>
        <w:t xml:space="preserve">There is a wealth of evidence which clearly demonstrates the benefits for young people’s learning and personal development outside the classroom. In summary, </w:t>
      </w:r>
      <w:r>
        <w:rPr>
          <w:rFonts w:ascii="Franklin Gothic Book" w:hAnsi="Franklin Gothic Book"/>
        </w:rPr>
        <w:t>learning outside the classroom:</w:t>
      </w:r>
    </w:p>
    <w:p w:rsidR="00000F52" w:rsidRPr="00187DF9" w:rsidRDefault="00000F52" w:rsidP="00187DF9">
      <w:pPr>
        <w:pStyle w:val="ListParagraph"/>
        <w:numPr>
          <w:ilvl w:val="0"/>
          <w:numId w:val="3"/>
        </w:numPr>
        <w:spacing w:after="0" w:line="240" w:lineRule="auto"/>
        <w:jc w:val="both"/>
        <w:rPr>
          <w:rFonts w:ascii="Franklin Gothic Book" w:hAnsi="Franklin Gothic Book"/>
        </w:rPr>
      </w:pPr>
      <w:r w:rsidRPr="00187DF9">
        <w:rPr>
          <w:rFonts w:ascii="Franklin Gothic Book" w:hAnsi="Franklin Gothic Book"/>
        </w:rPr>
        <w:t xml:space="preserve">Gives children new and exciting experiences that inspire them to reach their true potential. </w:t>
      </w:r>
    </w:p>
    <w:p w:rsidR="00000F52" w:rsidRPr="00187DF9" w:rsidRDefault="00000F52" w:rsidP="00187DF9">
      <w:pPr>
        <w:pStyle w:val="ListParagraph"/>
        <w:numPr>
          <w:ilvl w:val="0"/>
          <w:numId w:val="3"/>
        </w:numPr>
        <w:spacing w:after="0" w:line="240" w:lineRule="auto"/>
        <w:jc w:val="both"/>
        <w:rPr>
          <w:rFonts w:ascii="Franklin Gothic Book" w:hAnsi="Franklin Gothic Book"/>
        </w:rPr>
      </w:pPr>
      <w:r w:rsidRPr="00187DF9">
        <w:rPr>
          <w:rFonts w:ascii="Franklin Gothic Book" w:hAnsi="Franklin Gothic Book"/>
        </w:rPr>
        <w:t>Young people who experience learning outside the classroom as a regular part of their school life benefit from increased self esteem, and become more engaged in their education both inside and outside the classroom walls.</w:t>
      </w:r>
    </w:p>
    <w:p w:rsidR="00000F52" w:rsidRPr="00187DF9" w:rsidRDefault="00187DF9" w:rsidP="00187DF9">
      <w:pPr>
        <w:pStyle w:val="ListParagraph"/>
        <w:numPr>
          <w:ilvl w:val="0"/>
          <w:numId w:val="3"/>
        </w:numPr>
        <w:spacing w:after="0" w:line="240" w:lineRule="auto"/>
        <w:jc w:val="both"/>
        <w:rPr>
          <w:rFonts w:ascii="Franklin Gothic Book" w:hAnsi="Franklin Gothic Book"/>
        </w:rPr>
      </w:pPr>
      <w:r w:rsidRPr="00187DF9">
        <w:rPr>
          <w:rFonts w:ascii="Franklin Gothic Book" w:hAnsi="Franklin Gothic Book"/>
        </w:rPr>
        <w:t>S</w:t>
      </w:r>
      <w:r w:rsidR="00000F52" w:rsidRPr="00187DF9">
        <w:rPr>
          <w:rFonts w:ascii="Franklin Gothic Book" w:hAnsi="Franklin Gothic Book"/>
        </w:rPr>
        <w:t xml:space="preserve">upports improved standards back INSIDE the classroom, raising attainment, reducing truancy and improving discipline. </w:t>
      </w:r>
    </w:p>
    <w:p w:rsidR="00000F52" w:rsidRDefault="00000F52" w:rsidP="00000F52">
      <w:pPr>
        <w:spacing w:after="0" w:line="240" w:lineRule="auto"/>
        <w:jc w:val="both"/>
        <w:rPr>
          <w:rFonts w:ascii="Franklin Gothic Book" w:hAnsi="Franklin Gothic Book"/>
        </w:rPr>
      </w:pPr>
    </w:p>
    <w:p w:rsidR="00000F52" w:rsidRDefault="00000F52" w:rsidP="00000F52">
      <w:pPr>
        <w:spacing w:after="0" w:line="240" w:lineRule="auto"/>
        <w:jc w:val="both"/>
        <w:rPr>
          <w:rFonts w:ascii="Franklin Gothic Book" w:hAnsi="Franklin Gothic Book"/>
        </w:rPr>
      </w:pPr>
      <w:r w:rsidRPr="00000F52">
        <w:rPr>
          <w:rFonts w:ascii="Franklin Gothic Book" w:hAnsi="Franklin Gothic Book"/>
        </w:rPr>
        <w:t>Learning outside the classroom is known to contribute significantly to raising standards &amp; improving pupils’ personal, social &amp; emotional development.</w:t>
      </w:r>
    </w:p>
    <w:p w:rsidR="00687950" w:rsidRPr="00E96B29" w:rsidRDefault="00687950" w:rsidP="00E96B29">
      <w:pPr>
        <w:spacing w:after="0" w:line="240" w:lineRule="auto"/>
        <w:jc w:val="both"/>
        <w:rPr>
          <w:rFonts w:ascii="Franklin Gothic Book" w:hAnsi="Franklin Gothic Book"/>
        </w:rPr>
      </w:pPr>
    </w:p>
    <w:p w:rsidR="00687950" w:rsidRPr="00E96B29" w:rsidRDefault="00687950" w:rsidP="00E96B29">
      <w:pPr>
        <w:pStyle w:val="ListParagraph"/>
        <w:numPr>
          <w:ilvl w:val="0"/>
          <w:numId w:val="1"/>
        </w:numPr>
        <w:spacing w:after="0" w:line="240" w:lineRule="auto"/>
        <w:jc w:val="both"/>
        <w:rPr>
          <w:rFonts w:ascii="Franklin Gothic Book" w:hAnsi="Franklin Gothic Book"/>
          <w:b/>
        </w:rPr>
      </w:pPr>
      <w:r w:rsidRPr="00E96B29">
        <w:rPr>
          <w:rFonts w:ascii="Franklin Gothic Book" w:hAnsi="Franklin Gothic Book"/>
          <w:b/>
        </w:rPr>
        <w:t xml:space="preserve">Ofsted’s view of </w:t>
      </w:r>
      <w:proofErr w:type="spellStart"/>
      <w:r w:rsidRPr="00E96B29">
        <w:rPr>
          <w:rFonts w:ascii="Franklin Gothic Book" w:hAnsi="Franklin Gothic Book"/>
          <w:b/>
        </w:rPr>
        <w:t>LOtC</w:t>
      </w:r>
      <w:proofErr w:type="spellEnd"/>
    </w:p>
    <w:p w:rsidR="00687950" w:rsidRPr="00E96B29" w:rsidRDefault="00687950" w:rsidP="00E96B29">
      <w:pPr>
        <w:spacing w:after="0" w:line="240" w:lineRule="auto"/>
        <w:jc w:val="both"/>
        <w:rPr>
          <w:rFonts w:ascii="Franklin Gothic Book" w:hAnsi="Franklin Gothic Book"/>
        </w:rPr>
      </w:pPr>
      <w:r w:rsidRPr="00E96B29">
        <w:rPr>
          <w:rFonts w:ascii="Franklin Gothic Book" w:hAnsi="Franklin Gothic Book"/>
        </w:rPr>
        <w:t xml:space="preserve">Ofsted has produced a range of documents and case studies to demonstrate the importance of </w:t>
      </w:r>
      <w:proofErr w:type="spellStart"/>
      <w:r w:rsidRPr="00E96B29">
        <w:rPr>
          <w:rFonts w:ascii="Franklin Gothic Book" w:hAnsi="Franklin Gothic Book"/>
        </w:rPr>
        <w:t>LOtC</w:t>
      </w:r>
      <w:proofErr w:type="spellEnd"/>
      <w:r w:rsidRPr="00E96B29">
        <w:rPr>
          <w:rFonts w:ascii="Franklin Gothic Book" w:hAnsi="Franklin Gothic Book"/>
        </w:rPr>
        <w:t xml:space="preserve">, and to support schools to develop </w:t>
      </w:r>
      <w:proofErr w:type="spellStart"/>
      <w:r w:rsidRPr="00E96B29">
        <w:rPr>
          <w:rFonts w:ascii="Franklin Gothic Book" w:hAnsi="Franklin Gothic Book"/>
        </w:rPr>
        <w:t>LOtC</w:t>
      </w:r>
      <w:proofErr w:type="spellEnd"/>
      <w:r w:rsidRPr="00E96B29">
        <w:rPr>
          <w:rFonts w:ascii="Franklin Gothic Book" w:hAnsi="Franklin Gothic Book"/>
        </w:rPr>
        <w:t xml:space="preserve"> opportunities for their pupils. A key document is the 2008 report </w:t>
      </w:r>
      <w:r w:rsidR="00187DF9" w:rsidRPr="00187DF9">
        <w:rPr>
          <w:rFonts w:ascii="Franklin Gothic Book" w:hAnsi="Franklin Gothic Book"/>
          <w:i/>
        </w:rPr>
        <w:t>‘</w:t>
      </w:r>
      <w:proofErr w:type="gramStart"/>
      <w:r w:rsidRPr="00187DF9">
        <w:rPr>
          <w:rFonts w:ascii="Franklin Gothic Book" w:hAnsi="Franklin Gothic Book"/>
          <w:i/>
        </w:rPr>
        <w:t>Learning</w:t>
      </w:r>
      <w:proofErr w:type="gramEnd"/>
      <w:r w:rsidRPr="00187DF9">
        <w:rPr>
          <w:rFonts w:ascii="Franklin Gothic Book" w:hAnsi="Franklin Gothic Book"/>
          <w:i/>
        </w:rPr>
        <w:t xml:space="preserve"> outside the classroom: How far should you go?</w:t>
      </w:r>
      <w:r w:rsidR="00187DF9" w:rsidRPr="00187DF9">
        <w:rPr>
          <w:rFonts w:ascii="Franklin Gothic Book" w:hAnsi="Franklin Gothic Book"/>
          <w:i/>
        </w:rPr>
        <w:t>’</w:t>
      </w:r>
      <w:r w:rsidR="00E96B29" w:rsidRPr="00187DF9">
        <w:rPr>
          <w:rFonts w:ascii="Franklin Gothic Book" w:hAnsi="Franklin Gothic Book"/>
          <w:i/>
        </w:rPr>
        <w:t xml:space="preserve"> </w:t>
      </w:r>
      <w:r w:rsidRPr="00E96B29">
        <w:rPr>
          <w:rFonts w:ascii="Franklin Gothic Book" w:hAnsi="Franklin Gothic Book"/>
        </w:rPr>
        <w:t>Key findings of the report include:</w:t>
      </w:r>
    </w:p>
    <w:p w:rsidR="00687950" w:rsidRPr="00187DF9" w:rsidRDefault="00687950" w:rsidP="00187DF9">
      <w:pPr>
        <w:pStyle w:val="ListParagraph"/>
        <w:numPr>
          <w:ilvl w:val="0"/>
          <w:numId w:val="4"/>
        </w:numPr>
        <w:spacing w:after="0" w:line="240" w:lineRule="auto"/>
        <w:jc w:val="both"/>
        <w:rPr>
          <w:rFonts w:ascii="Franklin Gothic Book" w:hAnsi="Franklin Gothic Book"/>
        </w:rPr>
      </w:pPr>
      <w:r w:rsidRPr="00187DF9">
        <w:rPr>
          <w:rFonts w:ascii="Franklin Gothic Book" w:hAnsi="Franklin Gothic Book"/>
        </w:rPr>
        <w:t>When planned and implemented well, learning outside the classroom contributed significantly to raising standards &amp; improving pupils’ personal, social and emotional development.</w:t>
      </w:r>
    </w:p>
    <w:p w:rsidR="00687950" w:rsidRPr="00187DF9" w:rsidRDefault="00687950" w:rsidP="00187DF9">
      <w:pPr>
        <w:pStyle w:val="ListParagraph"/>
        <w:numPr>
          <w:ilvl w:val="0"/>
          <w:numId w:val="4"/>
        </w:numPr>
        <w:spacing w:after="0" w:line="240" w:lineRule="auto"/>
        <w:jc w:val="both"/>
        <w:rPr>
          <w:rFonts w:ascii="Franklin Gothic Book" w:hAnsi="Franklin Gothic Book"/>
        </w:rPr>
      </w:pPr>
      <w:r w:rsidRPr="00187DF9">
        <w:rPr>
          <w:rFonts w:ascii="Franklin Gothic Book" w:hAnsi="Franklin Gothic Book"/>
        </w:rPr>
        <w:t>Learning outside the classroom was most successful when it was an integral element of long-term curriculum planning and closely linked to classroom activities.</w:t>
      </w:r>
    </w:p>
    <w:p w:rsidR="00687950" w:rsidRPr="00E96B29" w:rsidRDefault="00687950" w:rsidP="00E96B29">
      <w:pPr>
        <w:spacing w:after="0" w:line="240" w:lineRule="auto"/>
        <w:jc w:val="both"/>
        <w:rPr>
          <w:rFonts w:ascii="Franklin Gothic Book" w:hAnsi="Franklin Gothic Book"/>
        </w:rPr>
      </w:pPr>
    </w:p>
    <w:p w:rsidR="00687950" w:rsidRPr="00187DF9" w:rsidRDefault="00687950" w:rsidP="00187DF9">
      <w:pPr>
        <w:spacing w:after="0" w:line="240" w:lineRule="auto"/>
        <w:jc w:val="center"/>
        <w:rPr>
          <w:rFonts w:ascii="Franklin Gothic Book" w:hAnsi="Franklin Gothic Book"/>
          <w:b/>
        </w:rPr>
      </w:pPr>
      <w:r w:rsidRPr="00187DF9">
        <w:rPr>
          <w:rFonts w:ascii="Franklin Gothic Book" w:hAnsi="Franklin Gothic Book"/>
          <w:b/>
        </w:rPr>
        <w:t>Learning outside the classroom is about raising young people’s achievement through an organised, powerful approach to learning in which direct exp</w:t>
      </w:r>
      <w:r w:rsidR="00000F52" w:rsidRPr="00187DF9">
        <w:rPr>
          <w:rFonts w:ascii="Franklin Gothic Book" w:hAnsi="Franklin Gothic Book"/>
          <w:b/>
        </w:rPr>
        <w:t>erience is of prime importance.</w:t>
      </w:r>
    </w:p>
    <w:p w:rsidR="00687950" w:rsidRPr="00E96B29" w:rsidRDefault="00687950" w:rsidP="00E96B29">
      <w:pPr>
        <w:spacing w:after="0" w:line="240" w:lineRule="auto"/>
        <w:jc w:val="both"/>
        <w:rPr>
          <w:rFonts w:ascii="Franklin Gothic Book" w:hAnsi="Franklin Gothic Book"/>
        </w:rPr>
      </w:pPr>
    </w:p>
    <w:p w:rsidR="00187DF9" w:rsidRDefault="00187DF9" w:rsidP="00187DF9">
      <w:pPr>
        <w:pBdr>
          <w:top w:val="single" w:sz="4" w:space="1" w:color="auto"/>
        </w:pBdr>
        <w:spacing w:after="0" w:line="240" w:lineRule="auto"/>
        <w:jc w:val="both"/>
        <w:rPr>
          <w:rFonts w:ascii="Franklin Gothic Book" w:hAnsi="Franklin Gothic Book"/>
          <w:b/>
          <w:sz w:val="24"/>
          <w:szCs w:val="24"/>
        </w:rPr>
      </w:pPr>
    </w:p>
    <w:p w:rsidR="00687950" w:rsidRPr="00187DF9" w:rsidRDefault="00000F52" w:rsidP="00187DF9">
      <w:pPr>
        <w:pBdr>
          <w:top w:val="single" w:sz="4" w:space="1" w:color="auto"/>
        </w:pBdr>
        <w:spacing w:after="0" w:line="240" w:lineRule="auto"/>
        <w:jc w:val="both"/>
        <w:rPr>
          <w:rFonts w:ascii="Franklin Gothic Book" w:hAnsi="Franklin Gothic Book"/>
          <w:b/>
          <w:sz w:val="28"/>
          <w:szCs w:val="28"/>
        </w:rPr>
      </w:pPr>
      <w:r w:rsidRPr="00187DF9">
        <w:rPr>
          <w:rFonts w:ascii="Franklin Gothic Book" w:hAnsi="Franklin Gothic Book"/>
          <w:b/>
          <w:sz w:val="28"/>
          <w:szCs w:val="28"/>
        </w:rPr>
        <w:t>School visits to t</w:t>
      </w:r>
      <w:r w:rsidR="00687950" w:rsidRPr="00187DF9">
        <w:rPr>
          <w:rFonts w:ascii="Franklin Gothic Book" w:hAnsi="Franklin Gothic Book"/>
          <w:b/>
          <w:sz w:val="28"/>
          <w:szCs w:val="28"/>
        </w:rPr>
        <w:t xml:space="preserve">he National </w:t>
      </w:r>
      <w:r w:rsidRPr="00187DF9">
        <w:rPr>
          <w:rFonts w:ascii="Franklin Gothic Book" w:hAnsi="Franklin Gothic Book"/>
          <w:b/>
          <w:sz w:val="28"/>
          <w:szCs w:val="28"/>
        </w:rPr>
        <w:t>Marine</w:t>
      </w:r>
      <w:r w:rsidR="00687950" w:rsidRPr="00187DF9">
        <w:rPr>
          <w:rFonts w:ascii="Franklin Gothic Book" w:hAnsi="Franklin Gothic Book"/>
          <w:b/>
          <w:sz w:val="28"/>
          <w:szCs w:val="28"/>
        </w:rPr>
        <w:t xml:space="preserve"> </w:t>
      </w:r>
      <w:r w:rsidRPr="00187DF9">
        <w:rPr>
          <w:rFonts w:ascii="Franklin Gothic Book" w:hAnsi="Franklin Gothic Book"/>
          <w:b/>
          <w:sz w:val="28"/>
          <w:szCs w:val="28"/>
        </w:rPr>
        <w:t>Aquarium</w:t>
      </w:r>
    </w:p>
    <w:p w:rsidR="005E6E81" w:rsidRDefault="005E6E81" w:rsidP="00E96B29">
      <w:pPr>
        <w:spacing w:after="0" w:line="240" w:lineRule="auto"/>
        <w:jc w:val="both"/>
        <w:rPr>
          <w:rFonts w:ascii="Franklin Gothic Book" w:hAnsi="Franklin Gothic Book"/>
          <w:b/>
        </w:rPr>
      </w:pPr>
      <w:r>
        <w:rPr>
          <w:rFonts w:ascii="Franklin Gothic Book" w:hAnsi="Franklin Gothic Book"/>
          <w:b/>
          <w:noProof/>
          <w:lang w:eastAsia="en-GB"/>
        </w:rPr>
        <w:drawing>
          <wp:anchor distT="0" distB="0" distL="114300" distR="114300" simplePos="0" relativeHeight="251658240" behindDoc="0" locked="0" layoutInCell="1" allowOverlap="1" wp14:anchorId="41045B9D" wp14:editId="5F3B6F46">
            <wp:simplePos x="0" y="0"/>
            <wp:positionH relativeFrom="column">
              <wp:posOffset>2717165</wp:posOffset>
            </wp:positionH>
            <wp:positionV relativeFrom="paragraph">
              <wp:posOffset>6985</wp:posOffset>
            </wp:positionV>
            <wp:extent cx="816610" cy="314960"/>
            <wp:effectExtent l="0" t="0" r="254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314960"/>
                    </a:xfrm>
                    <a:prstGeom prst="rect">
                      <a:avLst/>
                    </a:prstGeom>
                    <a:noFill/>
                  </pic:spPr>
                </pic:pic>
              </a:graphicData>
            </a:graphic>
            <wp14:sizeRelH relativeFrom="page">
              <wp14:pctWidth>0</wp14:pctWidth>
            </wp14:sizeRelH>
            <wp14:sizeRelV relativeFrom="page">
              <wp14:pctHeight>0</wp14:pctHeight>
            </wp14:sizeRelV>
          </wp:anchor>
        </w:drawing>
      </w:r>
    </w:p>
    <w:p w:rsidR="005E6E81" w:rsidRDefault="005E6E81" w:rsidP="00E96B29">
      <w:pPr>
        <w:spacing w:after="0" w:line="240" w:lineRule="auto"/>
        <w:jc w:val="both"/>
        <w:rPr>
          <w:rFonts w:ascii="Franklin Gothic Book" w:hAnsi="Franklin Gothic Book"/>
          <w:b/>
        </w:rPr>
      </w:pPr>
      <w:r>
        <w:rPr>
          <w:rFonts w:ascii="Franklin Gothic Book" w:hAnsi="Franklin Gothic Book"/>
          <w:b/>
        </w:rPr>
        <w:t>Learning comes to life when you…………</w:t>
      </w:r>
    </w:p>
    <w:p w:rsidR="00000F52" w:rsidRPr="00DC1463" w:rsidRDefault="00000F52" w:rsidP="00E96B29">
      <w:pPr>
        <w:spacing w:after="0" w:line="240" w:lineRule="auto"/>
        <w:jc w:val="both"/>
        <w:rPr>
          <w:rFonts w:ascii="Franklin Gothic Book" w:hAnsi="Franklin Gothic Book"/>
        </w:rPr>
      </w:pPr>
    </w:p>
    <w:p w:rsidR="00187DF9" w:rsidRDefault="00000F52" w:rsidP="00E96B29">
      <w:pPr>
        <w:spacing w:after="0" w:line="240" w:lineRule="auto"/>
        <w:jc w:val="both"/>
        <w:rPr>
          <w:rFonts w:ascii="Franklin Gothic Book" w:hAnsi="Franklin Gothic Book"/>
        </w:rPr>
      </w:pPr>
      <w:r w:rsidRPr="00DC1463">
        <w:rPr>
          <w:rFonts w:ascii="Franklin Gothic Book" w:hAnsi="Franklin Gothic Book"/>
        </w:rPr>
        <w:t xml:space="preserve">You may have visited the National </w:t>
      </w:r>
      <w:r w:rsidR="00DC1463" w:rsidRPr="00DC1463">
        <w:rPr>
          <w:rFonts w:ascii="Franklin Gothic Book" w:hAnsi="Franklin Gothic Book"/>
        </w:rPr>
        <w:t>Marin</w:t>
      </w:r>
      <w:r w:rsidR="00DC1463">
        <w:rPr>
          <w:rFonts w:ascii="Franklin Gothic Book" w:hAnsi="Franklin Gothic Book"/>
        </w:rPr>
        <w:t>e</w:t>
      </w:r>
      <w:r w:rsidRPr="00DC1463">
        <w:rPr>
          <w:rFonts w:ascii="Franklin Gothic Book" w:hAnsi="Franklin Gothic Book"/>
        </w:rPr>
        <w:t xml:space="preserve"> Aquarium with family and friends over the </w:t>
      </w:r>
      <w:r w:rsidR="00DC1463" w:rsidRPr="00DC1463">
        <w:rPr>
          <w:rFonts w:ascii="Franklin Gothic Book" w:hAnsi="Franklin Gothic Book"/>
        </w:rPr>
        <w:t>years</w:t>
      </w:r>
      <w:r w:rsidRPr="00DC1463">
        <w:rPr>
          <w:rFonts w:ascii="Franklin Gothic Book" w:hAnsi="Franklin Gothic Book"/>
        </w:rPr>
        <w:t>, but did you k</w:t>
      </w:r>
      <w:r w:rsidR="00DC1463">
        <w:rPr>
          <w:rFonts w:ascii="Franklin Gothic Book" w:hAnsi="Franklin Gothic Book"/>
        </w:rPr>
        <w:t xml:space="preserve">now that the entrance fee you paid helps support our successful </w:t>
      </w:r>
      <w:r w:rsidR="005E6E81">
        <w:rPr>
          <w:rFonts w:ascii="Franklin Gothic Book" w:hAnsi="Franklin Gothic Book"/>
        </w:rPr>
        <w:t>schools learning</w:t>
      </w:r>
      <w:r w:rsidR="00DC1463">
        <w:rPr>
          <w:rFonts w:ascii="Franklin Gothic Book" w:hAnsi="Franklin Gothic Book"/>
        </w:rPr>
        <w:t xml:space="preserve"> programme?  Every year arou</w:t>
      </w:r>
      <w:r w:rsidR="005E6E81">
        <w:rPr>
          <w:rFonts w:ascii="Franklin Gothic Book" w:hAnsi="Franklin Gothic Book"/>
        </w:rPr>
        <w:t>nd 30,000 children benefit f</w:t>
      </w:r>
      <w:r w:rsidR="00DC1463">
        <w:rPr>
          <w:rFonts w:ascii="Franklin Gothic Book" w:hAnsi="Franklin Gothic Book"/>
        </w:rPr>
        <w:t>r</w:t>
      </w:r>
      <w:r w:rsidR="005E6E81">
        <w:rPr>
          <w:rFonts w:ascii="Franklin Gothic Book" w:hAnsi="Franklin Gothic Book"/>
        </w:rPr>
        <w:t>o</w:t>
      </w:r>
      <w:r w:rsidR="00DC1463">
        <w:rPr>
          <w:rFonts w:ascii="Franklin Gothic Book" w:hAnsi="Franklin Gothic Book"/>
        </w:rPr>
        <w:t xml:space="preserve">m reduced entry costs for school visits or outreach sessions (we visit </w:t>
      </w:r>
      <w:r w:rsidR="006F7D59">
        <w:rPr>
          <w:rFonts w:ascii="Franklin Gothic Book" w:hAnsi="Franklin Gothic Book"/>
        </w:rPr>
        <w:t>schools</w:t>
      </w:r>
      <w:r w:rsidR="00DC1463">
        <w:rPr>
          <w:rFonts w:ascii="Franklin Gothic Book" w:hAnsi="Franklin Gothic Book"/>
        </w:rPr>
        <w:t>)</w:t>
      </w:r>
      <w:r w:rsidR="005E6E81">
        <w:rPr>
          <w:rFonts w:ascii="Franklin Gothic Book" w:hAnsi="Franklin Gothic Book"/>
        </w:rPr>
        <w:t xml:space="preserve"> as </w:t>
      </w:r>
    </w:p>
    <w:p w:rsidR="00187DF9" w:rsidRDefault="00187DF9" w:rsidP="00E96B29">
      <w:pPr>
        <w:spacing w:after="0" w:line="240" w:lineRule="auto"/>
        <w:jc w:val="both"/>
        <w:rPr>
          <w:rFonts w:ascii="Franklin Gothic Book" w:hAnsi="Franklin Gothic Book"/>
        </w:rPr>
      </w:pPr>
    </w:p>
    <w:p w:rsidR="00187DF9" w:rsidRDefault="00187DF9" w:rsidP="00E96B29">
      <w:pPr>
        <w:spacing w:after="0" w:line="240" w:lineRule="auto"/>
        <w:jc w:val="both"/>
        <w:rPr>
          <w:rFonts w:ascii="Franklin Gothic Book" w:hAnsi="Franklin Gothic Book"/>
        </w:rPr>
      </w:pPr>
    </w:p>
    <w:p w:rsidR="00DC1463" w:rsidRDefault="005E6E81" w:rsidP="00E96B29">
      <w:pPr>
        <w:spacing w:after="0" w:line="240" w:lineRule="auto"/>
        <w:jc w:val="both"/>
        <w:rPr>
          <w:rFonts w:ascii="Franklin Gothic Book" w:hAnsi="Franklin Gothic Book"/>
        </w:rPr>
      </w:pPr>
      <w:proofErr w:type="gramStart"/>
      <w:r>
        <w:rPr>
          <w:rFonts w:ascii="Franklin Gothic Book" w:hAnsi="Franklin Gothic Book"/>
        </w:rPr>
        <w:t>part</w:t>
      </w:r>
      <w:proofErr w:type="gramEnd"/>
      <w:r>
        <w:rPr>
          <w:rFonts w:ascii="Franklin Gothic Book" w:hAnsi="Franklin Gothic Book"/>
        </w:rPr>
        <w:t xml:space="preserve"> of our Just Add H</w:t>
      </w:r>
      <w:r w:rsidRPr="00187DF9">
        <w:rPr>
          <w:rFonts w:ascii="Franklin Gothic Book" w:hAnsi="Franklin Gothic Book"/>
          <w:vertAlign w:val="subscript"/>
        </w:rPr>
        <w:t>2</w:t>
      </w:r>
      <w:r>
        <w:rPr>
          <w:rFonts w:ascii="Franklin Gothic Book" w:hAnsi="Franklin Gothic Book"/>
        </w:rPr>
        <w:t>O Learning Programme.</w:t>
      </w:r>
      <w:r w:rsidR="00DC1463">
        <w:rPr>
          <w:rFonts w:ascii="Franklin Gothic Book" w:hAnsi="Franklin Gothic Book"/>
        </w:rPr>
        <w:t xml:space="preserve">  A school visit is vastly different from visit</w:t>
      </w:r>
      <w:r w:rsidR="00187DF9">
        <w:rPr>
          <w:rFonts w:ascii="Franklin Gothic Book" w:hAnsi="Franklin Gothic Book"/>
        </w:rPr>
        <w:t xml:space="preserve">ing as a member of the public.  </w:t>
      </w:r>
      <w:r w:rsidR="00DC1463">
        <w:rPr>
          <w:rFonts w:ascii="Franklin Gothic Book" w:hAnsi="Franklin Gothic Book"/>
        </w:rPr>
        <w:t xml:space="preserve">Depending on </w:t>
      </w:r>
      <w:r>
        <w:rPr>
          <w:rFonts w:ascii="Franklin Gothic Book" w:hAnsi="Franklin Gothic Book"/>
        </w:rPr>
        <w:t>what</w:t>
      </w:r>
      <w:r w:rsidR="00DC1463">
        <w:rPr>
          <w:rFonts w:ascii="Franklin Gothic Book" w:hAnsi="Franklin Gothic Book"/>
        </w:rPr>
        <w:t xml:space="preserve"> your teacher has booked, students could take part in any of the following exciting </w:t>
      </w:r>
      <w:r w:rsidR="006F7D59">
        <w:rPr>
          <w:rFonts w:ascii="Franklin Gothic Book" w:hAnsi="Franklin Gothic Book"/>
        </w:rPr>
        <w:t>activities</w:t>
      </w:r>
      <w:r w:rsidR="00DC1463">
        <w:rPr>
          <w:rFonts w:ascii="Franklin Gothic Book" w:hAnsi="Franklin Gothic Book"/>
        </w:rPr>
        <w:t>:</w:t>
      </w:r>
    </w:p>
    <w:p w:rsidR="00DC1463" w:rsidRDefault="00DC1463" w:rsidP="00E96B29">
      <w:pPr>
        <w:spacing w:after="0" w:line="240" w:lineRule="auto"/>
        <w:jc w:val="both"/>
        <w:rPr>
          <w:rFonts w:ascii="Franklin Gothic Book" w:hAnsi="Franklin Gothic Book"/>
        </w:rPr>
      </w:pPr>
    </w:p>
    <w:p w:rsidR="00187DF9" w:rsidRDefault="00DC1463" w:rsidP="00305C58">
      <w:pPr>
        <w:pStyle w:val="ListParagraph"/>
        <w:numPr>
          <w:ilvl w:val="0"/>
          <w:numId w:val="2"/>
        </w:numPr>
        <w:spacing w:after="0" w:line="240" w:lineRule="auto"/>
        <w:ind w:left="720"/>
        <w:jc w:val="both"/>
        <w:rPr>
          <w:rFonts w:ascii="Franklin Gothic Book" w:hAnsi="Franklin Gothic Book"/>
        </w:rPr>
      </w:pPr>
      <w:r w:rsidRPr="00187DF9">
        <w:rPr>
          <w:rFonts w:ascii="Franklin Gothic Book" w:hAnsi="Franklin Gothic Book"/>
          <w:b/>
        </w:rPr>
        <w:t>Interactive tour</w:t>
      </w:r>
      <w:r w:rsidRPr="00187DF9">
        <w:rPr>
          <w:rFonts w:ascii="Franklin Gothic Book" w:hAnsi="Franklin Gothic Book"/>
        </w:rPr>
        <w:t xml:space="preserve"> – your </w:t>
      </w:r>
      <w:r w:rsidR="005E6E81" w:rsidRPr="00187DF9">
        <w:rPr>
          <w:rFonts w:ascii="Franklin Gothic Book" w:hAnsi="Franklin Gothic Book"/>
        </w:rPr>
        <w:t>child’s</w:t>
      </w:r>
      <w:r w:rsidR="006F7D59" w:rsidRPr="00187DF9">
        <w:rPr>
          <w:rFonts w:ascii="Franklin Gothic Book" w:hAnsi="Franklin Gothic Book"/>
        </w:rPr>
        <w:t xml:space="preserve"> </w:t>
      </w:r>
      <w:r w:rsidR="005E6E81" w:rsidRPr="00187DF9">
        <w:rPr>
          <w:rFonts w:ascii="Franklin Gothic Book" w:hAnsi="Franklin Gothic Book"/>
        </w:rPr>
        <w:t>class</w:t>
      </w:r>
      <w:r w:rsidR="006F7D59" w:rsidRPr="00187DF9">
        <w:rPr>
          <w:rFonts w:ascii="Franklin Gothic Book" w:hAnsi="Franklin Gothic Book"/>
        </w:rPr>
        <w:t xml:space="preserve"> will meet a member of the </w:t>
      </w:r>
      <w:r w:rsidR="005E6E81" w:rsidRPr="00187DF9">
        <w:rPr>
          <w:rFonts w:ascii="Franklin Gothic Book" w:hAnsi="Franklin Gothic Book"/>
        </w:rPr>
        <w:t>Aquarium</w:t>
      </w:r>
      <w:r w:rsidR="006F7D59" w:rsidRPr="00187DF9">
        <w:rPr>
          <w:rFonts w:ascii="Franklin Gothic Book" w:hAnsi="Franklin Gothic Book"/>
        </w:rPr>
        <w:t xml:space="preserve"> Discovery and Learning team who will take them on an </w:t>
      </w:r>
      <w:r w:rsidR="005E6E81" w:rsidRPr="00187DF9">
        <w:rPr>
          <w:rFonts w:ascii="Franklin Gothic Book" w:hAnsi="Franklin Gothic Book"/>
        </w:rPr>
        <w:t>interactive</w:t>
      </w:r>
      <w:r w:rsidR="006F7D59" w:rsidRPr="00187DF9">
        <w:rPr>
          <w:rFonts w:ascii="Franklin Gothic Book" w:hAnsi="Franklin Gothic Book"/>
        </w:rPr>
        <w:t xml:space="preserve"> tour full of challenges and lots of time for </w:t>
      </w:r>
      <w:r w:rsidR="005E6E81" w:rsidRPr="00187DF9">
        <w:rPr>
          <w:rFonts w:ascii="Franklin Gothic Book" w:hAnsi="Franklin Gothic Book"/>
        </w:rPr>
        <w:t>children’s</w:t>
      </w:r>
      <w:r w:rsidR="006F7D59" w:rsidRPr="00187DF9">
        <w:rPr>
          <w:rFonts w:ascii="Franklin Gothic Book" w:hAnsi="Franklin Gothic Book"/>
        </w:rPr>
        <w:t xml:space="preserve"> own questions.  All tours are linked to </w:t>
      </w:r>
      <w:r w:rsidR="005E6E81" w:rsidRPr="00187DF9">
        <w:rPr>
          <w:rFonts w:ascii="Franklin Gothic Book" w:hAnsi="Franklin Gothic Book"/>
        </w:rPr>
        <w:t>your</w:t>
      </w:r>
      <w:r w:rsidR="006F7D59" w:rsidRPr="00187DF9">
        <w:rPr>
          <w:rFonts w:ascii="Franklin Gothic Book" w:hAnsi="Franklin Gothic Book"/>
        </w:rPr>
        <w:t xml:space="preserve"> </w:t>
      </w:r>
      <w:r w:rsidR="005E6E81" w:rsidRPr="00187DF9">
        <w:rPr>
          <w:rFonts w:ascii="Franklin Gothic Book" w:hAnsi="Franklin Gothic Book"/>
        </w:rPr>
        <w:t>teacher’s</w:t>
      </w:r>
      <w:r w:rsidR="006F7D59" w:rsidRPr="00187DF9">
        <w:rPr>
          <w:rFonts w:ascii="Franklin Gothic Book" w:hAnsi="Franklin Gothic Book"/>
        </w:rPr>
        <w:t xml:space="preserve"> </w:t>
      </w:r>
      <w:r w:rsidR="005E6E81" w:rsidRPr="00187DF9">
        <w:rPr>
          <w:rFonts w:ascii="Franklin Gothic Book" w:hAnsi="Franklin Gothic Book"/>
        </w:rPr>
        <w:t>learning</w:t>
      </w:r>
      <w:r w:rsidR="006F7D59" w:rsidRPr="00187DF9">
        <w:rPr>
          <w:rFonts w:ascii="Franklin Gothic Book" w:hAnsi="Franklin Gothic Book"/>
        </w:rPr>
        <w:t xml:space="preserve"> </w:t>
      </w:r>
      <w:r w:rsidR="005E6E81" w:rsidRPr="00187DF9">
        <w:rPr>
          <w:rFonts w:ascii="Franklin Gothic Book" w:hAnsi="Franklin Gothic Book"/>
        </w:rPr>
        <w:t>outcomes</w:t>
      </w:r>
      <w:r w:rsidR="006F7D59" w:rsidRPr="00187DF9">
        <w:rPr>
          <w:rFonts w:ascii="Franklin Gothic Book" w:hAnsi="Franklin Gothic Book"/>
        </w:rPr>
        <w:t xml:space="preserve"> and the national </w:t>
      </w:r>
      <w:r w:rsidR="005E6E81" w:rsidRPr="00187DF9">
        <w:rPr>
          <w:rFonts w:ascii="Franklin Gothic Book" w:hAnsi="Franklin Gothic Book"/>
        </w:rPr>
        <w:t>curriculum</w:t>
      </w:r>
      <w:r w:rsidR="006F7D59" w:rsidRPr="00187DF9">
        <w:rPr>
          <w:rFonts w:ascii="Franklin Gothic Book" w:hAnsi="Franklin Gothic Book"/>
        </w:rPr>
        <w:t xml:space="preserve">.  </w:t>
      </w:r>
    </w:p>
    <w:p w:rsidR="00187DF9" w:rsidRDefault="00187DF9" w:rsidP="00305C58">
      <w:pPr>
        <w:pStyle w:val="ListParagraph"/>
        <w:spacing w:after="0" w:line="240" w:lineRule="auto"/>
        <w:jc w:val="both"/>
        <w:rPr>
          <w:rFonts w:ascii="Franklin Gothic Book" w:hAnsi="Franklin Gothic Book"/>
        </w:rPr>
      </w:pPr>
    </w:p>
    <w:p w:rsidR="00187DF9" w:rsidRDefault="00DC1463" w:rsidP="00305C58">
      <w:pPr>
        <w:pStyle w:val="ListParagraph"/>
        <w:numPr>
          <w:ilvl w:val="0"/>
          <w:numId w:val="2"/>
        </w:numPr>
        <w:spacing w:after="0" w:line="240" w:lineRule="auto"/>
        <w:ind w:left="720"/>
        <w:jc w:val="both"/>
        <w:rPr>
          <w:rFonts w:ascii="Franklin Gothic Book" w:hAnsi="Franklin Gothic Book"/>
        </w:rPr>
      </w:pPr>
      <w:r w:rsidRPr="00187DF9">
        <w:rPr>
          <w:rFonts w:ascii="Franklin Gothic Book" w:hAnsi="Franklin Gothic Book"/>
          <w:b/>
        </w:rPr>
        <w:t>Workshop</w:t>
      </w:r>
      <w:r w:rsidRPr="00187DF9">
        <w:rPr>
          <w:rFonts w:ascii="Franklin Gothic Book" w:hAnsi="Franklin Gothic Book"/>
        </w:rPr>
        <w:t xml:space="preserve"> – </w:t>
      </w:r>
      <w:r w:rsidR="006F7D59" w:rsidRPr="00187DF9">
        <w:rPr>
          <w:rFonts w:ascii="Franklin Gothic Book" w:hAnsi="Franklin Gothic Book"/>
        </w:rPr>
        <w:t>Your teacher may have added a workshop onto the day.  This may be a craft based activity so th</w:t>
      </w:r>
      <w:r w:rsidR="005E6E81" w:rsidRPr="00187DF9">
        <w:rPr>
          <w:rFonts w:ascii="Franklin Gothic Book" w:hAnsi="Franklin Gothic Book"/>
        </w:rPr>
        <w:t>at your child can take an amazing</w:t>
      </w:r>
      <w:r w:rsidR="006F7D59" w:rsidRPr="00187DF9">
        <w:rPr>
          <w:rFonts w:ascii="Franklin Gothic Book" w:hAnsi="Franklin Gothic Book"/>
        </w:rPr>
        <w:t xml:space="preserve"> </w:t>
      </w:r>
      <w:r w:rsidR="005E6E81" w:rsidRPr="00187DF9">
        <w:rPr>
          <w:rFonts w:ascii="Franklin Gothic Book" w:hAnsi="Franklin Gothic Book"/>
        </w:rPr>
        <w:t>creation</w:t>
      </w:r>
      <w:r w:rsidR="006F7D59" w:rsidRPr="00187DF9">
        <w:rPr>
          <w:rFonts w:ascii="Franklin Gothic Book" w:hAnsi="Franklin Gothic Book"/>
        </w:rPr>
        <w:t xml:space="preserve"> back to school to help remind </w:t>
      </w:r>
      <w:r w:rsidR="005E6E81" w:rsidRPr="00187DF9">
        <w:rPr>
          <w:rFonts w:ascii="Franklin Gothic Book" w:hAnsi="Franklin Gothic Book"/>
        </w:rPr>
        <w:t>them</w:t>
      </w:r>
      <w:r w:rsidR="006F7D59" w:rsidRPr="00187DF9">
        <w:rPr>
          <w:rFonts w:ascii="Franklin Gothic Book" w:hAnsi="Franklin Gothic Book"/>
        </w:rPr>
        <w:t xml:space="preserve"> of their visit.  Or they may </w:t>
      </w:r>
      <w:proofErr w:type="gramStart"/>
      <w:r w:rsidR="006F7D59" w:rsidRPr="00187DF9">
        <w:rPr>
          <w:rFonts w:ascii="Franklin Gothic Book" w:hAnsi="Franklin Gothic Book"/>
        </w:rPr>
        <w:t>taking</w:t>
      </w:r>
      <w:proofErr w:type="gramEnd"/>
      <w:r w:rsidR="006F7D59" w:rsidRPr="00187DF9">
        <w:rPr>
          <w:rFonts w:ascii="Franklin Gothic Book" w:hAnsi="Franklin Gothic Book"/>
        </w:rPr>
        <w:t xml:space="preserve"> part in a science workshop of which there are several to chose from, including ocean experiments, dissection, pollution investigations and much more.</w:t>
      </w:r>
    </w:p>
    <w:p w:rsidR="00187DF9" w:rsidRPr="00187DF9" w:rsidRDefault="00187DF9" w:rsidP="00305C58">
      <w:pPr>
        <w:spacing w:after="0" w:line="240" w:lineRule="auto"/>
        <w:ind w:left="360"/>
        <w:jc w:val="both"/>
        <w:rPr>
          <w:rFonts w:ascii="Franklin Gothic Book" w:hAnsi="Franklin Gothic Book"/>
        </w:rPr>
      </w:pPr>
    </w:p>
    <w:p w:rsidR="00187DF9" w:rsidRDefault="00DC1463" w:rsidP="00305C58">
      <w:pPr>
        <w:pStyle w:val="ListParagraph"/>
        <w:numPr>
          <w:ilvl w:val="0"/>
          <w:numId w:val="2"/>
        </w:numPr>
        <w:spacing w:after="0" w:line="240" w:lineRule="auto"/>
        <w:ind w:left="720"/>
        <w:jc w:val="both"/>
        <w:rPr>
          <w:rFonts w:ascii="Franklin Gothic Book" w:hAnsi="Franklin Gothic Book"/>
        </w:rPr>
      </w:pPr>
      <w:r w:rsidRPr="00187DF9">
        <w:rPr>
          <w:rFonts w:ascii="Franklin Gothic Book" w:hAnsi="Franklin Gothic Book"/>
          <w:b/>
        </w:rPr>
        <w:t>Science Show</w:t>
      </w:r>
      <w:r w:rsidRPr="00187DF9">
        <w:rPr>
          <w:rFonts w:ascii="Franklin Gothic Book" w:hAnsi="Franklin Gothic Book"/>
        </w:rPr>
        <w:t xml:space="preserve"> </w:t>
      </w:r>
      <w:r w:rsidR="006F7D59" w:rsidRPr="00187DF9">
        <w:rPr>
          <w:rFonts w:ascii="Franklin Gothic Book" w:hAnsi="Franklin Gothic Book"/>
        </w:rPr>
        <w:t>–</w:t>
      </w:r>
      <w:r w:rsidRPr="00187DF9">
        <w:rPr>
          <w:rFonts w:ascii="Franklin Gothic Book" w:hAnsi="Franklin Gothic Book"/>
        </w:rPr>
        <w:t xml:space="preserve"> </w:t>
      </w:r>
      <w:r w:rsidR="006F7D59" w:rsidRPr="00187DF9">
        <w:rPr>
          <w:rFonts w:ascii="Franklin Gothic Book" w:hAnsi="Franklin Gothic Book"/>
        </w:rPr>
        <w:t xml:space="preserve">Our team can provide a </w:t>
      </w:r>
      <w:r w:rsidR="00851B2D" w:rsidRPr="00187DF9">
        <w:rPr>
          <w:rFonts w:ascii="Franklin Gothic Book" w:hAnsi="Franklin Gothic Book"/>
        </w:rPr>
        <w:t>selection of exciting</w:t>
      </w:r>
      <w:r w:rsidR="006F7D59" w:rsidRPr="00187DF9">
        <w:rPr>
          <w:rFonts w:ascii="Franklin Gothic Book" w:hAnsi="Franklin Gothic Book"/>
        </w:rPr>
        <w:t xml:space="preserve"> and fun science shows to help cement the learning that takes </w:t>
      </w:r>
      <w:r w:rsidR="00851B2D" w:rsidRPr="00187DF9">
        <w:rPr>
          <w:rFonts w:ascii="Franklin Gothic Book" w:hAnsi="Franklin Gothic Book"/>
        </w:rPr>
        <w:t>place during</w:t>
      </w:r>
      <w:r w:rsidR="006F7D59" w:rsidRPr="00187DF9">
        <w:rPr>
          <w:rFonts w:ascii="Franklin Gothic Book" w:hAnsi="Franklin Gothic Book"/>
        </w:rPr>
        <w:t xml:space="preserve"> th</w:t>
      </w:r>
      <w:r w:rsidR="00851B2D" w:rsidRPr="00187DF9">
        <w:rPr>
          <w:rFonts w:ascii="Franklin Gothic Book" w:hAnsi="Franklin Gothic Book"/>
        </w:rPr>
        <w:t>e</w:t>
      </w:r>
      <w:r w:rsidR="006F7D59" w:rsidRPr="00187DF9">
        <w:rPr>
          <w:rFonts w:ascii="Franklin Gothic Book" w:hAnsi="Franklin Gothic Book"/>
        </w:rPr>
        <w:t xml:space="preserve"> interactive tour. </w:t>
      </w:r>
    </w:p>
    <w:p w:rsidR="00187DF9" w:rsidRPr="00187DF9" w:rsidRDefault="00187DF9" w:rsidP="00305C58">
      <w:pPr>
        <w:spacing w:after="0" w:line="240" w:lineRule="auto"/>
        <w:ind w:left="360"/>
        <w:jc w:val="both"/>
        <w:rPr>
          <w:rFonts w:ascii="Franklin Gothic Book" w:hAnsi="Franklin Gothic Book"/>
          <w:b/>
        </w:rPr>
      </w:pPr>
    </w:p>
    <w:p w:rsidR="00DC1463" w:rsidRPr="00187DF9" w:rsidRDefault="00DC1463" w:rsidP="00305C58">
      <w:pPr>
        <w:pStyle w:val="ListParagraph"/>
        <w:numPr>
          <w:ilvl w:val="0"/>
          <w:numId w:val="2"/>
        </w:numPr>
        <w:spacing w:after="0" w:line="240" w:lineRule="auto"/>
        <w:ind w:left="720"/>
        <w:jc w:val="both"/>
        <w:rPr>
          <w:rFonts w:ascii="Franklin Gothic Book" w:hAnsi="Franklin Gothic Book"/>
        </w:rPr>
      </w:pPr>
      <w:r w:rsidRPr="00187DF9">
        <w:rPr>
          <w:rFonts w:ascii="Franklin Gothic Book" w:hAnsi="Franklin Gothic Book"/>
          <w:b/>
        </w:rPr>
        <w:t>Immersion Day</w:t>
      </w:r>
      <w:r w:rsidRPr="00187DF9">
        <w:rPr>
          <w:rFonts w:ascii="Franklin Gothic Book" w:hAnsi="Franklin Gothic Book"/>
        </w:rPr>
        <w:t xml:space="preserve"> – </w:t>
      </w:r>
      <w:r w:rsidR="006F7D59" w:rsidRPr="00187DF9">
        <w:rPr>
          <w:rFonts w:ascii="Franklin Gothic Book" w:hAnsi="Franklin Gothic Book"/>
        </w:rPr>
        <w:t xml:space="preserve">If there is more time your teacher may have booked an immersion day.  These are full days to help children </w:t>
      </w:r>
      <w:r w:rsidR="00851B2D" w:rsidRPr="00187DF9">
        <w:rPr>
          <w:rFonts w:ascii="Franklin Gothic Book" w:hAnsi="Franklin Gothic Book"/>
        </w:rPr>
        <w:t xml:space="preserve">really get involved in their learning.  They </w:t>
      </w:r>
      <w:r w:rsidR="006F7D59" w:rsidRPr="00187DF9">
        <w:rPr>
          <w:rFonts w:ascii="Franklin Gothic Book" w:hAnsi="Franklin Gothic Book"/>
        </w:rPr>
        <w:t xml:space="preserve">may </w:t>
      </w:r>
      <w:r w:rsidR="00851B2D" w:rsidRPr="00187DF9">
        <w:rPr>
          <w:rFonts w:ascii="Franklin Gothic Book" w:hAnsi="Franklin Gothic Book"/>
        </w:rPr>
        <w:t>make</w:t>
      </w:r>
      <w:r w:rsidR="006F7D59" w:rsidRPr="00187DF9">
        <w:rPr>
          <w:rFonts w:ascii="Franklin Gothic Book" w:hAnsi="Franklin Gothic Book"/>
        </w:rPr>
        <w:t xml:space="preserve"> a film in our green screen studio</w:t>
      </w:r>
      <w:r w:rsidR="00851B2D" w:rsidRPr="00187DF9">
        <w:rPr>
          <w:rFonts w:ascii="Franklin Gothic Book" w:hAnsi="Franklin Gothic Book"/>
        </w:rPr>
        <w:t xml:space="preserve">, go </w:t>
      </w:r>
      <w:proofErr w:type="spellStart"/>
      <w:r w:rsidR="00851B2D" w:rsidRPr="00187DF9">
        <w:rPr>
          <w:rFonts w:ascii="Franklin Gothic Book" w:hAnsi="Franklin Gothic Book"/>
        </w:rPr>
        <w:t>rockpooling</w:t>
      </w:r>
      <w:proofErr w:type="spellEnd"/>
      <w:r w:rsidR="00851B2D" w:rsidRPr="00187DF9">
        <w:rPr>
          <w:rFonts w:ascii="Franklin Gothic Book" w:hAnsi="Franklin Gothic Book"/>
        </w:rPr>
        <w:t xml:space="preserve"> a</w:t>
      </w:r>
      <w:r w:rsidR="006F7D59" w:rsidRPr="00187DF9">
        <w:rPr>
          <w:rFonts w:ascii="Franklin Gothic Book" w:hAnsi="Franklin Gothic Book"/>
        </w:rPr>
        <w:t>t</w:t>
      </w:r>
      <w:r w:rsidR="00851B2D" w:rsidRPr="00187DF9">
        <w:rPr>
          <w:rFonts w:ascii="Franklin Gothic Book" w:hAnsi="Franklin Gothic Book"/>
        </w:rPr>
        <w:t xml:space="preserve"> a</w:t>
      </w:r>
      <w:r w:rsidR="006F7D59" w:rsidRPr="00187DF9">
        <w:rPr>
          <w:rFonts w:ascii="Franklin Gothic Book" w:hAnsi="Franklin Gothic Book"/>
        </w:rPr>
        <w:t xml:space="preserve"> local beach or design</w:t>
      </w:r>
      <w:r w:rsidR="00851B2D" w:rsidRPr="00187DF9">
        <w:rPr>
          <w:rFonts w:ascii="Franklin Gothic Book" w:hAnsi="Franklin Gothic Book"/>
        </w:rPr>
        <w:t xml:space="preserve"> </w:t>
      </w:r>
      <w:r w:rsidR="006F7D59" w:rsidRPr="00187DF9">
        <w:rPr>
          <w:rFonts w:ascii="Franklin Gothic Book" w:hAnsi="Franklin Gothic Book"/>
        </w:rPr>
        <w:t>a tank for the aqu</w:t>
      </w:r>
      <w:r w:rsidR="00851B2D" w:rsidRPr="00187DF9">
        <w:rPr>
          <w:rFonts w:ascii="Franklin Gothic Book" w:hAnsi="Franklin Gothic Book"/>
        </w:rPr>
        <w:t>arium u</w:t>
      </w:r>
      <w:r w:rsidR="006F7D59" w:rsidRPr="00187DF9">
        <w:rPr>
          <w:rFonts w:ascii="Franklin Gothic Book" w:hAnsi="Franklin Gothic Book"/>
        </w:rPr>
        <w:t>sing their maths skills.</w:t>
      </w:r>
    </w:p>
    <w:p w:rsidR="00DC1463" w:rsidRDefault="00DC1463" w:rsidP="00E96B29">
      <w:pPr>
        <w:spacing w:after="0" w:line="240" w:lineRule="auto"/>
        <w:jc w:val="both"/>
        <w:rPr>
          <w:rFonts w:ascii="Franklin Gothic Book" w:hAnsi="Franklin Gothic Book"/>
        </w:rPr>
      </w:pPr>
    </w:p>
    <w:p w:rsidR="00DC1463" w:rsidRPr="005E6E81" w:rsidRDefault="005E6E81" w:rsidP="005E6E81">
      <w:pPr>
        <w:pStyle w:val="ListParagraph"/>
        <w:numPr>
          <w:ilvl w:val="0"/>
          <w:numId w:val="1"/>
        </w:numPr>
        <w:spacing w:after="0" w:line="240" w:lineRule="auto"/>
        <w:jc w:val="both"/>
        <w:rPr>
          <w:rFonts w:ascii="Franklin Gothic Book" w:hAnsi="Franklin Gothic Book"/>
          <w:b/>
        </w:rPr>
      </w:pPr>
      <w:r w:rsidRPr="005E6E81">
        <w:rPr>
          <w:rFonts w:ascii="Franklin Gothic Book" w:hAnsi="Franklin Gothic Book"/>
          <w:b/>
        </w:rPr>
        <w:t>Learning Principles</w:t>
      </w:r>
    </w:p>
    <w:p w:rsidR="00000F52" w:rsidRDefault="006F7D59" w:rsidP="00E96B29">
      <w:pPr>
        <w:spacing w:after="0" w:line="240" w:lineRule="auto"/>
        <w:jc w:val="both"/>
        <w:rPr>
          <w:rFonts w:ascii="Franklin Gothic Book" w:hAnsi="Franklin Gothic Book"/>
        </w:rPr>
      </w:pPr>
      <w:r>
        <w:rPr>
          <w:rFonts w:ascii="Franklin Gothic Book" w:hAnsi="Franklin Gothic Book"/>
        </w:rPr>
        <w:t xml:space="preserve">As discussed, </w:t>
      </w:r>
      <w:r w:rsidR="00DC1463" w:rsidRPr="00DC1463">
        <w:rPr>
          <w:rFonts w:ascii="Franklin Gothic Book" w:hAnsi="Franklin Gothic Book"/>
        </w:rPr>
        <w:t>the most meaningful learning occurs through acquiring knowledge and skills through real-life, practical or hands-on activities.</w:t>
      </w:r>
      <w:r w:rsidR="00DC1463">
        <w:rPr>
          <w:rFonts w:ascii="Franklin Gothic Book" w:hAnsi="Franklin Gothic Book"/>
        </w:rPr>
        <w:t xml:space="preserve">  As such, </w:t>
      </w:r>
      <w:r w:rsidR="00851B2D">
        <w:rPr>
          <w:rFonts w:ascii="Franklin Gothic Book" w:hAnsi="Franklin Gothic Book"/>
        </w:rPr>
        <w:t>when</w:t>
      </w:r>
      <w:r w:rsidR="00DC1463">
        <w:rPr>
          <w:rFonts w:ascii="Franklin Gothic Book" w:hAnsi="Franklin Gothic Book"/>
        </w:rPr>
        <w:t xml:space="preserve"> we design our school </w:t>
      </w:r>
      <w:r w:rsidR="00851B2D">
        <w:rPr>
          <w:rFonts w:ascii="Franklin Gothic Book" w:hAnsi="Franklin Gothic Book"/>
        </w:rPr>
        <w:t>activities</w:t>
      </w:r>
      <w:r w:rsidR="002476C0">
        <w:rPr>
          <w:rFonts w:ascii="Franklin Gothic Book" w:hAnsi="Franklin Gothic Book"/>
        </w:rPr>
        <w:t xml:space="preserve"> we use the following 4 principles:</w:t>
      </w:r>
    </w:p>
    <w:p w:rsidR="002476C0" w:rsidRPr="00851B2D" w:rsidRDefault="002476C0" w:rsidP="00851B2D">
      <w:pPr>
        <w:pStyle w:val="ListParagraph"/>
        <w:numPr>
          <w:ilvl w:val="1"/>
          <w:numId w:val="1"/>
        </w:numPr>
        <w:spacing w:after="0" w:line="240" w:lineRule="auto"/>
        <w:jc w:val="both"/>
        <w:rPr>
          <w:rFonts w:ascii="Franklin Gothic Book" w:hAnsi="Franklin Gothic Book"/>
        </w:rPr>
      </w:pPr>
      <w:r w:rsidRPr="00305C58">
        <w:rPr>
          <w:rFonts w:ascii="Franklin Gothic Book" w:hAnsi="Franklin Gothic Book"/>
          <w:i/>
        </w:rPr>
        <w:t>Learning from Fun</w:t>
      </w:r>
      <w:r w:rsidRPr="00851B2D">
        <w:rPr>
          <w:rFonts w:ascii="Franklin Gothic Book" w:hAnsi="Franklin Gothic Book"/>
        </w:rPr>
        <w:t xml:space="preserve"> – all of our sessions are designed with the enjoyment of the learner as the </w:t>
      </w:r>
      <w:r w:rsidR="00851B2D" w:rsidRPr="00851B2D">
        <w:rPr>
          <w:rFonts w:ascii="Franklin Gothic Book" w:hAnsi="Franklin Gothic Book"/>
        </w:rPr>
        <w:t>most</w:t>
      </w:r>
      <w:r w:rsidRPr="00851B2D">
        <w:rPr>
          <w:rFonts w:ascii="Franklin Gothic Book" w:hAnsi="Franklin Gothic Book"/>
        </w:rPr>
        <w:t xml:space="preserve"> </w:t>
      </w:r>
      <w:r w:rsidR="00851B2D" w:rsidRPr="00851B2D">
        <w:rPr>
          <w:rFonts w:ascii="Franklin Gothic Book" w:hAnsi="Franklin Gothic Book"/>
        </w:rPr>
        <w:t>important</w:t>
      </w:r>
      <w:r w:rsidRPr="00851B2D">
        <w:rPr>
          <w:rFonts w:ascii="Franklin Gothic Book" w:hAnsi="Franklin Gothic Book"/>
        </w:rPr>
        <w:t xml:space="preserve"> </w:t>
      </w:r>
      <w:r w:rsidR="00851B2D" w:rsidRPr="00851B2D">
        <w:rPr>
          <w:rFonts w:ascii="Franklin Gothic Book" w:hAnsi="Franklin Gothic Book"/>
        </w:rPr>
        <w:t>aspect</w:t>
      </w:r>
    </w:p>
    <w:p w:rsidR="002476C0" w:rsidRPr="00851B2D" w:rsidRDefault="00851B2D" w:rsidP="00851B2D">
      <w:pPr>
        <w:pStyle w:val="ListParagraph"/>
        <w:numPr>
          <w:ilvl w:val="1"/>
          <w:numId w:val="1"/>
        </w:numPr>
        <w:spacing w:after="0" w:line="240" w:lineRule="auto"/>
        <w:jc w:val="both"/>
        <w:rPr>
          <w:rFonts w:ascii="Franklin Gothic Book" w:hAnsi="Franklin Gothic Book"/>
        </w:rPr>
      </w:pPr>
      <w:r w:rsidRPr="00305C58">
        <w:rPr>
          <w:rFonts w:ascii="Franklin Gothic Book" w:hAnsi="Franklin Gothic Book"/>
          <w:i/>
        </w:rPr>
        <w:t>Learning</w:t>
      </w:r>
      <w:r w:rsidR="002476C0" w:rsidRPr="00305C58">
        <w:rPr>
          <w:rFonts w:ascii="Franklin Gothic Book" w:hAnsi="Franklin Gothic Book"/>
          <w:i/>
        </w:rPr>
        <w:t xml:space="preserve"> from </w:t>
      </w:r>
      <w:r w:rsidRPr="00305C58">
        <w:rPr>
          <w:rFonts w:ascii="Franklin Gothic Book" w:hAnsi="Franklin Gothic Book"/>
          <w:i/>
        </w:rPr>
        <w:t>Experience</w:t>
      </w:r>
      <w:r w:rsidR="002476C0" w:rsidRPr="00851B2D">
        <w:rPr>
          <w:rFonts w:ascii="Franklin Gothic Book" w:hAnsi="Franklin Gothic Book"/>
        </w:rPr>
        <w:t xml:space="preserve"> – all of our sessions are hands on and interactive</w:t>
      </w:r>
    </w:p>
    <w:p w:rsidR="002476C0" w:rsidRPr="00851B2D" w:rsidRDefault="00851B2D" w:rsidP="00851B2D">
      <w:pPr>
        <w:pStyle w:val="ListParagraph"/>
        <w:numPr>
          <w:ilvl w:val="1"/>
          <w:numId w:val="1"/>
        </w:numPr>
        <w:spacing w:after="0" w:line="240" w:lineRule="auto"/>
        <w:jc w:val="both"/>
        <w:rPr>
          <w:rFonts w:ascii="Franklin Gothic Book" w:hAnsi="Franklin Gothic Book"/>
        </w:rPr>
      </w:pPr>
      <w:r w:rsidRPr="00305C58">
        <w:rPr>
          <w:rFonts w:ascii="Franklin Gothic Book" w:hAnsi="Franklin Gothic Book"/>
          <w:i/>
        </w:rPr>
        <w:t>Learning</w:t>
      </w:r>
      <w:r w:rsidR="002476C0" w:rsidRPr="00305C58">
        <w:rPr>
          <w:rFonts w:ascii="Franklin Gothic Book" w:hAnsi="Franklin Gothic Book"/>
          <w:i/>
        </w:rPr>
        <w:t xml:space="preserve"> from People</w:t>
      </w:r>
      <w:r w:rsidR="002476C0" w:rsidRPr="00851B2D">
        <w:rPr>
          <w:rFonts w:ascii="Franklin Gothic Book" w:hAnsi="Franklin Gothic Book"/>
        </w:rPr>
        <w:t xml:space="preserve"> – our team is made up of </w:t>
      </w:r>
      <w:r w:rsidRPr="00851B2D">
        <w:rPr>
          <w:rFonts w:ascii="Franklin Gothic Book" w:hAnsi="Franklin Gothic Book"/>
        </w:rPr>
        <w:t>scientists</w:t>
      </w:r>
      <w:r w:rsidR="006F7D59" w:rsidRPr="00851B2D">
        <w:rPr>
          <w:rFonts w:ascii="Franklin Gothic Book" w:hAnsi="Franklin Gothic Book"/>
        </w:rPr>
        <w:t xml:space="preserve">, </w:t>
      </w:r>
      <w:r w:rsidRPr="00851B2D">
        <w:rPr>
          <w:rFonts w:ascii="Franklin Gothic Book" w:hAnsi="Franklin Gothic Book"/>
        </w:rPr>
        <w:t>teachers</w:t>
      </w:r>
      <w:r w:rsidR="006F7D59" w:rsidRPr="00851B2D">
        <w:rPr>
          <w:rFonts w:ascii="Franklin Gothic Book" w:hAnsi="Franklin Gothic Book"/>
        </w:rPr>
        <w:t xml:space="preserve"> and </w:t>
      </w:r>
      <w:r w:rsidRPr="00851B2D">
        <w:rPr>
          <w:rFonts w:ascii="Franklin Gothic Book" w:hAnsi="Franklin Gothic Book"/>
        </w:rPr>
        <w:t>environmental</w:t>
      </w:r>
      <w:r w:rsidR="006F7D59" w:rsidRPr="00851B2D">
        <w:rPr>
          <w:rFonts w:ascii="Franklin Gothic Book" w:hAnsi="Franklin Gothic Book"/>
        </w:rPr>
        <w:t xml:space="preserve"> education specialists, all of whom are </w:t>
      </w:r>
      <w:r w:rsidRPr="00851B2D">
        <w:rPr>
          <w:rFonts w:ascii="Franklin Gothic Book" w:hAnsi="Franklin Gothic Book"/>
        </w:rPr>
        <w:t>trained</w:t>
      </w:r>
      <w:r w:rsidR="006F7D59" w:rsidRPr="00851B2D">
        <w:rPr>
          <w:rFonts w:ascii="Franklin Gothic Book" w:hAnsi="Franklin Gothic Book"/>
        </w:rPr>
        <w:t xml:space="preserve"> to en</w:t>
      </w:r>
      <w:r>
        <w:rPr>
          <w:rFonts w:ascii="Franklin Gothic Book" w:hAnsi="Franklin Gothic Book"/>
        </w:rPr>
        <w:t>ga</w:t>
      </w:r>
      <w:r w:rsidR="006F7D59" w:rsidRPr="00851B2D">
        <w:rPr>
          <w:rFonts w:ascii="Franklin Gothic Book" w:hAnsi="Franklin Gothic Book"/>
        </w:rPr>
        <w:t xml:space="preserve">ge and </w:t>
      </w:r>
      <w:proofErr w:type="gramStart"/>
      <w:r w:rsidRPr="00851B2D">
        <w:rPr>
          <w:rFonts w:ascii="Franklin Gothic Book" w:hAnsi="Franklin Gothic Book"/>
        </w:rPr>
        <w:t>enthuse</w:t>
      </w:r>
      <w:proofErr w:type="gramEnd"/>
      <w:r w:rsidR="006F7D59" w:rsidRPr="00851B2D">
        <w:rPr>
          <w:rFonts w:ascii="Franklin Gothic Book" w:hAnsi="Franklin Gothic Book"/>
        </w:rPr>
        <w:t xml:space="preserve"> the </w:t>
      </w:r>
      <w:r w:rsidRPr="00851B2D">
        <w:rPr>
          <w:rFonts w:ascii="Franklin Gothic Book" w:hAnsi="Franklin Gothic Book"/>
        </w:rPr>
        <w:t>students</w:t>
      </w:r>
      <w:r>
        <w:rPr>
          <w:rFonts w:ascii="Franklin Gothic Book" w:hAnsi="Franklin Gothic Book"/>
        </w:rPr>
        <w:t xml:space="preserve"> that vi</w:t>
      </w:r>
      <w:r w:rsidRPr="00851B2D">
        <w:rPr>
          <w:rFonts w:ascii="Franklin Gothic Book" w:hAnsi="Franklin Gothic Book"/>
        </w:rPr>
        <w:t>sit</w:t>
      </w:r>
      <w:r w:rsidR="006F7D59" w:rsidRPr="00851B2D">
        <w:rPr>
          <w:rFonts w:ascii="Franklin Gothic Book" w:hAnsi="Franklin Gothic Book"/>
        </w:rPr>
        <w:t xml:space="preserve"> us.  </w:t>
      </w:r>
    </w:p>
    <w:p w:rsidR="006F7D59" w:rsidRPr="00851B2D" w:rsidRDefault="00851B2D" w:rsidP="00851B2D">
      <w:pPr>
        <w:pStyle w:val="ListParagraph"/>
        <w:numPr>
          <w:ilvl w:val="1"/>
          <w:numId w:val="1"/>
        </w:numPr>
        <w:spacing w:after="0" w:line="240" w:lineRule="auto"/>
        <w:jc w:val="both"/>
        <w:rPr>
          <w:rFonts w:ascii="Franklin Gothic Book" w:hAnsi="Franklin Gothic Book"/>
        </w:rPr>
      </w:pPr>
      <w:r w:rsidRPr="00305C58">
        <w:rPr>
          <w:rFonts w:ascii="Franklin Gothic Book" w:hAnsi="Franklin Gothic Book"/>
          <w:i/>
        </w:rPr>
        <w:t>Learning</w:t>
      </w:r>
      <w:r w:rsidR="006F7D59" w:rsidRPr="00305C58">
        <w:rPr>
          <w:rFonts w:ascii="Franklin Gothic Book" w:hAnsi="Franklin Gothic Book"/>
          <w:i/>
        </w:rPr>
        <w:t xml:space="preserve"> from </w:t>
      </w:r>
      <w:r w:rsidR="00305C58" w:rsidRPr="00305C58">
        <w:rPr>
          <w:rFonts w:ascii="Franklin Gothic Book" w:hAnsi="Franklin Gothic Book"/>
          <w:i/>
        </w:rPr>
        <w:t>S</w:t>
      </w:r>
      <w:r w:rsidRPr="00305C58">
        <w:rPr>
          <w:rFonts w:ascii="Franklin Gothic Book" w:hAnsi="Franklin Gothic Book"/>
          <w:i/>
        </w:rPr>
        <w:t>cience</w:t>
      </w:r>
      <w:r w:rsidR="006F7D59" w:rsidRPr="00851B2D">
        <w:rPr>
          <w:rFonts w:ascii="Franklin Gothic Book" w:hAnsi="Franklin Gothic Book"/>
        </w:rPr>
        <w:t xml:space="preserve"> – all of our programmes aim to give </w:t>
      </w:r>
      <w:r w:rsidRPr="00851B2D">
        <w:rPr>
          <w:rFonts w:ascii="Franklin Gothic Book" w:hAnsi="Franklin Gothic Book"/>
        </w:rPr>
        <w:t>students</w:t>
      </w:r>
      <w:r w:rsidR="006F7D59" w:rsidRPr="00851B2D">
        <w:rPr>
          <w:rFonts w:ascii="Franklin Gothic Book" w:hAnsi="Franklin Gothic Book"/>
        </w:rPr>
        <w:t xml:space="preserve"> a positive </w:t>
      </w:r>
      <w:r w:rsidRPr="00851B2D">
        <w:rPr>
          <w:rFonts w:ascii="Franklin Gothic Book" w:hAnsi="Franklin Gothic Book"/>
        </w:rPr>
        <w:t>view</w:t>
      </w:r>
      <w:r w:rsidR="006F7D59" w:rsidRPr="00851B2D">
        <w:rPr>
          <w:rFonts w:ascii="Franklin Gothic Book" w:hAnsi="Franklin Gothic Book"/>
        </w:rPr>
        <w:t xml:space="preserve"> of </w:t>
      </w:r>
      <w:r w:rsidRPr="00851B2D">
        <w:rPr>
          <w:rFonts w:ascii="Franklin Gothic Book" w:hAnsi="Franklin Gothic Book"/>
        </w:rPr>
        <w:t>science</w:t>
      </w:r>
      <w:r>
        <w:rPr>
          <w:rFonts w:ascii="Franklin Gothic Book" w:hAnsi="Franklin Gothic Book"/>
        </w:rPr>
        <w:t xml:space="preserve"> and scientist.</w:t>
      </w:r>
    </w:p>
    <w:p w:rsidR="002476C0" w:rsidRDefault="002476C0" w:rsidP="00E96B29">
      <w:pPr>
        <w:spacing w:after="0" w:line="240" w:lineRule="auto"/>
        <w:jc w:val="both"/>
        <w:rPr>
          <w:rFonts w:ascii="Franklin Gothic Book" w:hAnsi="Franklin Gothic Book"/>
        </w:rPr>
      </w:pPr>
    </w:p>
    <w:p w:rsidR="00DC1463" w:rsidRPr="005E6E81" w:rsidRDefault="005E6E81" w:rsidP="005E6E81">
      <w:pPr>
        <w:pStyle w:val="ListParagraph"/>
        <w:numPr>
          <w:ilvl w:val="0"/>
          <w:numId w:val="1"/>
        </w:numPr>
        <w:spacing w:after="0" w:line="240" w:lineRule="auto"/>
        <w:jc w:val="both"/>
        <w:rPr>
          <w:rFonts w:ascii="Franklin Gothic Book" w:hAnsi="Franklin Gothic Book"/>
          <w:b/>
        </w:rPr>
      </w:pPr>
      <w:r w:rsidRPr="005E6E81">
        <w:rPr>
          <w:rFonts w:ascii="Franklin Gothic Book" w:hAnsi="Franklin Gothic Book"/>
          <w:b/>
        </w:rPr>
        <w:t xml:space="preserve">Evaluation </w:t>
      </w:r>
    </w:p>
    <w:p w:rsidR="00DC1463" w:rsidRPr="00DC1463" w:rsidRDefault="00DC1463" w:rsidP="00E96B29">
      <w:pPr>
        <w:spacing w:after="0" w:line="240" w:lineRule="auto"/>
        <w:jc w:val="both"/>
        <w:rPr>
          <w:rFonts w:ascii="Franklin Gothic Book" w:hAnsi="Franklin Gothic Book"/>
        </w:rPr>
      </w:pPr>
      <w:r>
        <w:rPr>
          <w:rFonts w:ascii="Franklin Gothic Book" w:hAnsi="Franklin Gothic Book"/>
        </w:rPr>
        <w:t xml:space="preserve">From our </w:t>
      </w:r>
      <w:r w:rsidR="00851B2D">
        <w:rPr>
          <w:rFonts w:ascii="Franklin Gothic Book" w:hAnsi="Franklin Gothic Book"/>
        </w:rPr>
        <w:t>rigorous</w:t>
      </w:r>
      <w:r>
        <w:rPr>
          <w:rFonts w:ascii="Franklin Gothic Book" w:hAnsi="Franklin Gothic Book"/>
        </w:rPr>
        <w:t xml:space="preserve"> evaluation </w:t>
      </w:r>
      <w:r w:rsidR="00851B2D">
        <w:rPr>
          <w:rFonts w:ascii="Franklin Gothic Book" w:hAnsi="Franklin Gothic Book"/>
        </w:rPr>
        <w:t>procedure</w:t>
      </w:r>
      <w:r>
        <w:rPr>
          <w:rFonts w:ascii="Franklin Gothic Book" w:hAnsi="Franklin Gothic Book"/>
        </w:rPr>
        <w:t xml:space="preserve">, we know that a visit to the </w:t>
      </w:r>
      <w:r w:rsidR="00851B2D">
        <w:rPr>
          <w:rFonts w:ascii="Franklin Gothic Book" w:hAnsi="Franklin Gothic Book"/>
        </w:rPr>
        <w:t>National</w:t>
      </w:r>
      <w:r>
        <w:rPr>
          <w:rFonts w:ascii="Franklin Gothic Book" w:hAnsi="Franklin Gothic Book"/>
        </w:rPr>
        <w:t xml:space="preserve"> </w:t>
      </w:r>
      <w:r w:rsidR="00851B2D">
        <w:rPr>
          <w:rFonts w:ascii="Franklin Gothic Book" w:hAnsi="Franklin Gothic Book"/>
        </w:rPr>
        <w:t>Marine</w:t>
      </w:r>
      <w:r>
        <w:rPr>
          <w:rFonts w:ascii="Franklin Gothic Book" w:hAnsi="Franklin Gothic Book"/>
        </w:rPr>
        <w:t xml:space="preserve"> </w:t>
      </w:r>
      <w:proofErr w:type="gramStart"/>
      <w:r>
        <w:rPr>
          <w:rFonts w:ascii="Franklin Gothic Book" w:hAnsi="Franklin Gothic Book"/>
        </w:rPr>
        <w:t>Aquarium,</w:t>
      </w:r>
      <w:proofErr w:type="gramEnd"/>
      <w:r>
        <w:rPr>
          <w:rFonts w:ascii="Franklin Gothic Book" w:hAnsi="Franklin Gothic Book"/>
        </w:rPr>
        <w:t xml:space="preserve"> covers teachers learning outcomes, the national curriculum and also helps children to understand more about the amazing marine environment that we all rely on.  The animals and learning resources that we have provide an </w:t>
      </w:r>
      <w:r w:rsidR="00851B2D">
        <w:rPr>
          <w:rFonts w:ascii="Franklin Gothic Book" w:hAnsi="Franklin Gothic Book"/>
        </w:rPr>
        <w:t>inspiring</w:t>
      </w:r>
      <w:r>
        <w:rPr>
          <w:rFonts w:ascii="Franklin Gothic Book" w:hAnsi="Franklin Gothic Book"/>
        </w:rPr>
        <w:t xml:space="preserve"> and engaging </w:t>
      </w:r>
      <w:r w:rsidR="00851B2D">
        <w:rPr>
          <w:rFonts w:ascii="Franklin Gothic Book" w:hAnsi="Franklin Gothic Book"/>
        </w:rPr>
        <w:t>hook to teach</w:t>
      </w:r>
      <w:r>
        <w:rPr>
          <w:rFonts w:ascii="Franklin Gothic Book" w:hAnsi="Franklin Gothic Book"/>
        </w:rPr>
        <w:t xml:space="preserve"> all subjects of the </w:t>
      </w:r>
      <w:r w:rsidR="00851B2D">
        <w:rPr>
          <w:rFonts w:ascii="Franklin Gothic Book" w:hAnsi="Franklin Gothic Book"/>
        </w:rPr>
        <w:t>curriculum f</w:t>
      </w:r>
      <w:r>
        <w:rPr>
          <w:rFonts w:ascii="Franklin Gothic Book" w:hAnsi="Franklin Gothic Book"/>
        </w:rPr>
        <w:t>r</w:t>
      </w:r>
      <w:r w:rsidR="00851B2D">
        <w:rPr>
          <w:rFonts w:ascii="Franklin Gothic Book" w:hAnsi="Franklin Gothic Book"/>
        </w:rPr>
        <w:t>o</w:t>
      </w:r>
      <w:r>
        <w:rPr>
          <w:rFonts w:ascii="Franklin Gothic Book" w:hAnsi="Franklin Gothic Book"/>
        </w:rPr>
        <w:t xml:space="preserve">m science to art, </w:t>
      </w:r>
      <w:r w:rsidR="00851B2D">
        <w:rPr>
          <w:rFonts w:ascii="Franklin Gothic Book" w:hAnsi="Franklin Gothic Book"/>
        </w:rPr>
        <w:t>geography</w:t>
      </w:r>
      <w:r>
        <w:rPr>
          <w:rFonts w:ascii="Franklin Gothic Book" w:hAnsi="Franklin Gothic Book"/>
        </w:rPr>
        <w:t xml:space="preserve"> to maths, business </w:t>
      </w:r>
      <w:r w:rsidR="00851B2D">
        <w:rPr>
          <w:rFonts w:ascii="Franklin Gothic Book" w:hAnsi="Franklin Gothic Book"/>
        </w:rPr>
        <w:t>studies</w:t>
      </w:r>
      <w:r>
        <w:rPr>
          <w:rFonts w:ascii="Franklin Gothic Book" w:hAnsi="Franklin Gothic Book"/>
        </w:rPr>
        <w:t xml:space="preserve"> to animal care!  </w:t>
      </w:r>
    </w:p>
    <w:p w:rsidR="00000F52" w:rsidRDefault="00000F52" w:rsidP="00E96B29">
      <w:pPr>
        <w:spacing w:after="0" w:line="240" w:lineRule="auto"/>
        <w:jc w:val="both"/>
        <w:rPr>
          <w:rFonts w:ascii="Franklin Gothic Book" w:hAnsi="Franklin Gothic Book"/>
          <w:b/>
        </w:rPr>
      </w:pPr>
    </w:p>
    <w:p w:rsidR="00687950" w:rsidRDefault="00E96B29" w:rsidP="00E96B29">
      <w:pPr>
        <w:spacing w:after="0" w:line="240" w:lineRule="auto"/>
        <w:jc w:val="both"/>
        <w:rPr>
          <w:rFonts w:ascii="Franklin Gothic Book" w:hAnsi="Franklin Gothic Book"/>
        </w:rPr>
      </w:pPr>
      <w:r w:rsidRPr="00E96B29">
        <w:rPr>
          <w:rFonts w:ascii="Franklin Gothic Book" w:hAnsi="Franklin Gothic Book"/>
        </w:rPr>
        <w:t>On return from an activity off-site, there may be follow-on activities that can be carried out within the school grounds, thus extending the learning outside the classroom and making the most of the visit.  In these ways, knowledge, skills and understanding take on a deeper meaning and help to raise achievement.</w:t>
      </w:r>
      <w:r w:rsidR="00000F52">
        <w:rPr>
          <w:rFonts w:ascii="Franklin Gothic Book" w:hAnsi="Franklin Gothic Book"/>
        </w:rPr>
        <w:t xml:space="preserve"> The teac</w:t>
      </w:r>
      <w:r w:rsidR="00DC1463">
        <w:rPr>
          <w:rFonts w:ascii="Franklin Gothic Book" w:hAnsi="Franklin Gothic Book"/>
        </w:rPr>
        <w:t xml:space="preserve">hers from your </w:t>
      </w:r>
      <w:r w:rsidR="00851B2D">
        <w:rPr>
          <w:rFonts w:ascii="Franklin Gothic Book" w:hAnsi="Franklin Gothic Book"/>
        </w:rPr>
        <w:t>child’s</w:t>
      </w:r>
      <w:r w:rsidR="00DC1463">
        <w:rPr>
          <w:rFonts w:ascii="Franklin Gothic Book" w:hAnsi="Franklin Gothic Book"/>
        </w:rPr>
        <w:t xml:space="preserve"> school are able to download </w:t>
      </w:r>
      <w:r w:rsidR="00851B2D">
        <w:rPr>
          <w:rFonts w:ascii="Franklin Gothic Book" w:hAnsi="Franklin Gothic Book"/>
        </w:rPr>
        <w:t>curriculum</w:t>
      </w:r>
      <w:r w:rsidR="00DC1463">
        <w:rPr>
          <w:rFonts w:ascii="Franklin Gothic Book" w:hAnsi="Franklin Gothic Book"/>
        </w:rPr>
        <w:t xml:space="preserve"> </w:t>
      </w:r>
      <w:r w:rsidR="00851B2D">
        <w:rPr>
          <w:rFonts w:ascii="Franklin Gothic Book" w:hAnsi="Franklin Gothic Book"/>
        </w:rPr>
        <w:t>materials</w:t>
      </w:r>
      <w:r w:rsidR="00DC1463">
        <w:rPr>
          <w:rFonts w:ascii="Franklin Gothic Book" w:hAnsi="Franklin Gothic Book"/>
        </w:rPr>
        <w:t xml:space="preserve"> from our website and we are always on </w:t>
      </w:r>
      <w:r w:rsidR="00851B2D">
        <w:rPr>
          <w:rFonts w:ascii="Franklin Gothic Book" w:hAnsi="Franklin Gothic Book"/>
        </w:rPr>
        <w:t>hand</w:t>
      </w:r>
      <w:r w:rsidR="00DC1463">
        <w:rPr>
          <w:rFonts w:ascii="Franklin Gothic Book" w:hAnsi="Franklin Gothic Book"/>
        </w:rPr>
        <w:t xml:space="preserve"> to discuss pre and post visit lesson plans with teachers to ensure tha</w:t>
      </w:r>
      <w:r w:rsidR="004A0FB6">
        <w:rPr>
          <w:rFonts w:ascii="Franklin Gothic Book" w:hAnsi="Franklin Gothic Book"/>
        </w:rPr>
        <w:t>t</w:t>
      </w:r>
      <w:r w:rsidR="00DC1463">
        <w:rPr>
          <w:rFonts w:ascii="Franklin Gothic Book" w:hAnsi="Franklin Gothic Book"/>
        </w:rPr>
        <w:t xml:space="preserve"> the visit to eh Aquarium isn’t just a ‘one off’ activity – it really will help your </w:t>
      </w:r>
      <w:r w:rsidR="00851B2D">
        <w:rPr>
          <w:rFonts w:ascii="Franklin Gothic Book" w:hAnsi="Franklin Gothic Book"/>
        </w:rPr>
        <w:t>child</w:t>
      </w:r>
      <w:r w:rsidR="00DC1463">
        <w:rPr>
          <w:rFonts w:ascii="Franklin Gothic Book" w:hAnsi="Franklin Gothic Book"/>
        </w:rPr>
        <w:t xml:space="preserve"> to learn.  </w:t>
      </w:r>
    </w:p>
    <w:p w:rsidR="00DC1463" w:rsidRDefault="00DC1463" w:rsidP="00E96B29">
      <w:pPr>
        <w:spacing w:after="0" w:line="240" w:lineRule="auto"/>
        <w:jc w:val="both"/>
        <w:rPr>
          <w:rFonts w:ascii="Franklin Gothic Book" w:hAnsi="Franklin Gothic Book"/>
        </w:rPr>
      </w:pPr>
    </w:p>
    <w:p w:rsidR="00DC1463" w:rsidRPr="005E6E81" w:rsidRDefault="00DC1463" w:rsidP="005E6E81">
      <w:pPr>
        <w:pStyle w:val="ListParagraph"/>
        <w:numPr>
          <w:ilvl w:val="0"/>
          <w:numId w:val="1"/>
        </w:numPr>
        <w:spacing w:after="0" w:line="240" w:lineRule="auto"/>
        <w:jc w:val="both"/>
        <w:rPr>
          <w:rFonts w:ascii="Franklin Gothic Book" w:hAnsi="Franklin Gothic Book"/>
          <w:b/>
        </w:rPr>
      </w:pPr>
      <w:r w:rsidRPr="005E6E81">
        <w:rPr>
          <w:rFonts w:ascii="Franklin Gothic Book" w:hAnsi="Franklin Gothic Book"/>
          <w:b/>
        </w:rPr>
        <w:t>Prices</w:t>
      </w:r>
    </w:p>
    <w:p w:rsidR="00851B2D" w:rsidRDefault="00851B2D" w:rsidP="00E96B29">
      <w:pPr>
        <w:spacing w:after="0" w:line="240" w:lineRule="auto"/>
        <w:jc w:val="both"/>
        <w:rPr>
          <w:rFonts w:ascii="Franklin Gothic Book" w:hAnsi="Franklin Gothic Book"/>
        </w:rPr>
      </w:pPr>
      <w:r>
        <w:rPr>
          <w:rFonts w:ascii="Franklin Gothic Book" w:hAnsi="Franklin Gothic Book"/>
        </w:rPr>
        <w:t xml:space="preserve">The standard entry price for a child is </w:t>
      </w:r>
      <w:r w:rsidR="006A46EE">
        <w:rPr>
          <w:rFonts w:ascii="Franklin Gothic Book" w:hAnsi="Franklin Gothic Book"/>
        </w:rPr>
        <w:t>£10.75.  All schools sessions fall well beneath this</w:t>
      </w:r>
      <w:r w:rsidR="005E6E81">
        <w:rPr>
          <w:rFonts w:ascii="Franklin Gothic Book" w:hAnsi="Franklin Gothic Book"/>
        </w:rPr>
        <w:t xml:space="preserve"> price.  The most expensive session that your teacher could </w:t>
      </w:r>
      <w:proofErr w:type="gramStart"/>
      <w:r w:rsidR="005E6E81">
        <w:rPr>
          <w:rFonts w:ascii="Franklin Gothic Book" w:hAnsi="Franklin Gothic Book"/>
        </w:rPr>
        <w:t>chose</w:t>
      </w:r>
      <w:proofErr w:type="gramEnd"/>
      <w:r w:rsidR="005E6E81">
        <w:rPr>
          <w:rFonts w:ascii="Franklin Gothic Book" w:hAnsi="Franklin Gothic Book"/>
        </w:rPr>
        <w:t xml:space="preserve"> is our immersion day at a cost of £8.00 per child. </w:t>
      </w:r>
    </w:p>
    <w:p w:rsidR="005E6E81" w:rsidRDefault="005E6E81" w:rsidP="00E96B29">
      <w:pPr>
        <w:spacing w:after="0" w:line="240" w:lineRule="auto"/>
        <w:jc w:val="both"/>
        <w:rPr>
          <w:rFonts w:ascii="Franklin Gothic Book" w:hAnsi="Franklin Gothic Book"/>
        </w:rPr>
      </w:pPr>
      <w:bookmarkStart w:id="0" w:name="_GoBack"/>
      <w:bookmarkEnd w:id="0"/>
    </w:p>
    <w:p w:rsidR="005E6E81" w:rsidRPr="005E6E81" w:rsidRDefault="005E6E81" w:rsidP="005E6E81">
      <w:pPr>
        <w:pStyle w:val="ListParagraph"/>
        <w:numPr>
          <w:ilvl w:val="0"/>
          <w:numId w:val="1"/>
        </w:numPr>
        <w:spacing w:after="0" w:line="240" w:lineRule="auto"/>
        <w:jc w:val="both"/>
        <w:rPr>
          <w:rFonts w:ascii="Franklin Gothic Book" w:hAnsi="Franklin Gothic Book"/>
          <w:b/>
        </w:rPr>
      </w:pPr>
      <w:r w:rsidRPr="005E6E81">
        <w:rPr>
          <w:rFonts w:ascii="Franklin Gothic Book" w:hAnsi="Franklin Gothic Book"/>
          <w:b/>
        </w:rPr>
        <w:t>Contact us</w:t>
      </w:r>
    </w:p>
    <w:p w:rsidR="005E6E81" w:rsidRPr="00851B2D" w:rsidRDefault="005E6E81" w:rsidP="00E96B29">
      <w:pPr>
        <w:spacing w:after="0" w:line="240" w:lineRule="auto"/>
        <w:jc w:val="both"/>
        <w:rPr>
          <w:rFonts w:ascii="Franklin Gothic Book" w:hAnsi="Franklin Gothic Book"/>
        </w:rPr>
      </w:pPr>
      <w:r>
        <w:rPr>
          <w:rFonts w:ascii="Franklin Gothic Book" w:hAnsi="Franklin Gothic Book"/>
        </w:rPr>
        <w:t>If you have any questions, please contact our team on 01752 275233 or</w:t>
      </w:r>
      <w:r w:rsidR="00187DF9">
        <w:rPr>
          <w:rFonts w:ascii="Franklin Gothic Book" w:hAnsi="Franklin Gothic Book"/>
        </w:rPr>
        <w:t xml:space="preserve"> </w:t>
      </w:r>
      <w:r w:rsidRPr="005E6E81">
        <w:rPr>
          <w:rFonts w:ascii="Franklin Gothic Book" w:hAnsi="Franklin Gothic Book"/>
        </w:rPr>
        <w:t>JustAddH2O@national-aquarium.co.uk</w:t>
      </w:r>
    </w:p>
    <w:p w:rsidR="00DC1463" w:rsidRDefault="00DC1463" w:rsidP="00E96B29">
      <w:pPr>
        <w:spacing w:after="0" w:line="240" w:lineRule="auto"/>
        <w:jc w:val="both"/>
        <w:rPr>
          <w:rFonts w:ascii="Franklin Gothic Book" w:hAnsi="Franklin Gothic Book"/>
        </w:rPr>
      </w:pPr>
    </w:p>
    <w:p w:rsidR="00DC1463" w:rsidRPr="00E96B29" w:rsidRDefault="00DC1463" w:rsidP="00E96B29">
      <w:pPr>
        <w:spacing w:after="0" w:line="240" w:lineRule="auto"/>
        <w:jc w:val="both"/>
        <w:rPr>
          <w:rFonts w:ascii="Franklin Gothic Book" w:hAnsi="Franklin Gothic Book"/>
        </w:rPr>
      </w:pPr>
    </w:p>
    <w:sectPr w:rsidR="00DC1463" w:rsidRPr="00E96B29" w:rsidSect="00687950">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81" w:rsidRDefault="005E6E81" w:rsidP="005E6E81">
      <w:pPr>
        <w:spacing w:after="0" w:line="240" w:lineRule="auto"/>
      </w:pPr>
      <w:r>
        <w:separator/>
      </w:r>
    </w:p>
  </w:endnote>
  <w:endnote w:type="continuationSeparator" w:id="0">
    <w:p w:rsidR="005E6E81" w:rsidRDefault="005E6E81" w:rsidP="005E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81" w:rsidRDefault="005E6E81" w:rsidP="005E6E81">
      <w:pPr>
        <w:spacing w:after="0" w:line="240" w:lineRule="auto"/>
      </w:pPr>
      <w:r>
        <w:separator/>
      </w:r>
    </w:p>
  </w:footnote>
  <w:footnote w:type="continuationSeparator" w:id="0">
    <w:p w:rsidR="005E6E81" w:rsidRDefault="005E6E81" w:rsidP="005E6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81" w:rsidRDefault="005E6E81" w:rsidP="005E6E81">
    <w:pPr>
      <w:spacing w:after="0" w:line="240" w:lineRule="auto"/>
      <w:rPr>
        <w:rFonts w:ascii="Franklin Gothic Book" w:hAnsi="Franklin Gothic Book"/>
        <w:b/>
        <w:sz w:val="28"/>
        <w:szCs w:val="28"/>
      </w:rPr>
    </w:pPr>
    <w:r>
      <w:rPr>
        <w:rFonts w:ascii="Franklin Gothic Book" w:hAnsi="Franklin Gothic Book"/>
        <w:b/>
        <w:i/>
        <w:noProof/>
        <w:sz w:val="28"/>
        <w:szCs w:val="28"/>
        <w:lang w:eastAsia="en-GB"/>
      </w:rPr>
      <w:drawing>
        <wp:anchor distT="0" distB="0" distL="114300" distR="114300" simplePos="0" relativeHeight="251658240" behindDoc="0" locked="0" layoutInCell="1" allowOverlap="1" wp14:anchorId="6D95C80C" wp14:editId="26285C5D">
          <wp:simplePos x="0" y="0"/>
          <wp:positionH relativeFrom="column">
            <wp:posOffset>5450840</wp:posOffset>
          </wp:positionH>
          <wp:positionV relativeFrom="paragraph">
            <wp:posOffset>-212090</wp:posOffset>
          </wp:positionV>
          <wp:extent cx="128143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71500"/>
                  </a:xfrm>
                  <a:prstGeom prst="rect">
                    <a:avLst/>
                  </a:prstGeom>
                  <a:noFill/>
                </pic:spPr>
              </pic:pic>
            </a:graphicData>
          </a:graphic>
          <wp14:sizeRelH relativeFrom="page">
            <wp14:pctWidth>0</wp14:pctWidth>
          </wp14:sizeRelH>
          <wp14:sizeRelV relativeFrom="page">
            <wp14:pctHeight>0</wp14:pctHeight>
          </wp14:sizeRelV>
        </wp:anchor>
      </w:drawing>
    </w:r>
    <w:r w:rsidRPr="005E6E81">
      <w:rPr>
        <w:rFonts w:ascii="Franklin Gothic Book" w:hAnsi="Franklin Gothic Book"/>
        <w:b/>
        <w:sz w:val="28"/>
        <w:szCs w:val="28"/>
      </w:rPr>
      <w:t xml:space="preserve">Parent information:  </w:t>
    </w:r>
  </w:p>
  <w:p w:rsidR="005E6E81" w:rsidRPr="005E6E81" w:rsidRDefault="005E6E81" w:rsidP="005E6E81">
    <w:pPr>
      <w:pBdr>
        <w:bottom w:val="single" w:sz="4" w:space="1" w:color="auto"/>
      </w:pBdr>
      <w:spacing w:after="0" w:line="240" w:lineRule="auto"/>
      <w:rPr>
        <w:rFonts w:ascii="Franklin Gothic Book" w:hAnsi="Franklin Gothic Book"/>
        <w:b/>
        <w:i/>
        <w:sz w:val="28"/>
        <w:szCs w:val="28"/>
      </w:rPr>
    </w:pPr>
    <w:r w:rsidRPr="005E6E81">
      <w:rPr>
        <w:rFonts w:ascii="Franklin Gothic Book" w:hAnsi="Franklin Gothic Book"/>
        <w:b/>
        <w:i/>
        <w:sz w:val="28"/>
        <w:szCs w:val="28"/>
      </w:rPr>
      <w:t xml:space="preserve">Learning Outside the Classroom and the National Marine Aquarium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364_"/>
      </v:shape>
    </w:pict>
  </w:numPicBullet>
  <w:abstractNum w:abstractNumId="0">
    <w:nsid w:val="38CB1362"/>
    <w:multiLevelType w:val="hybridMultilevel"/>
    <w:tmpl w:val="995E3B36"/>
    <w:lvl w:ilvl="0" w:tplc="5EBAA0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F35AF"/>
    <w:multiLevelType w:val="hybridMultilevel"/>
    <w:tmpl w:val="08785FA2"/>
    <w:lvl w:ilvl="0" w:tplc="5EBAA012">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E46FB8"/>
    <w:multiLevelType w:val="hybridMultilevel"/>
    <w:tmpl w:val="6C58F4A0"/>
    <w:lvl w:ilvl="0" w:tplc="5EBAA0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D012E3"/>
    <w:multiLevelType w:val="hybridMultilevel"/>
    <w:tmpl w:val="9AC85696"/>
    <w:lvl w:ilvl="0" w:tplc="5EBAA0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50"/>
    <w:rsid w:val="00000F52"/>
    <w:rsid w:val="00187DF9"/>
    <w:rsid w:val="00225C75"/>
    <w:rsid w:val="002476C0"/>
    <w:rsid w:val="00305C58"/>
    <w:rsid w:val="004A0FB6"/>
    <w:rsid w:val="005E6E81"/>
    <w:rsid w:val="00687950"/>
    <w:rsid w:val="006A46EE"/>
    <w:rsid w:val="006F7D59"/>
    <w:rsid w:val="007306A2"/>
    <w:rsid w:val="00851B2D"/>
    <w:rsid w:val="008B7668"/>
    <w:rsid w:val="00DC1463"/>
    <w:rsid w:val="00E96B29"/>
    <w:rsid w:val="00F6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29"/>
    <w:pPr>
      <w:ind w:left="720"/>
      <w:contextualSpacing/>
    </w:pPr>
  </w:style>
  <w:style w:type="paragraph" w:styleId="Header">
    <w:name w:val="header"/>
    <w:basedOn w:val="Normal"/>
    <w:link w:val="HeaderChar"/>
    <w:uiPriority w:val="99"/>
    <w:unhideWhenUsed/>
    <w:rsid w:val="005E6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81"/>
  </w:style>
  <w:style w:type="paragraph" w:styleId="Footer">
    <w:name w:val="footer"/>
    <w:basedOn w:val="Normal"/>
    <w:link w:val="FooterChar"/>
    <w:uiPriority w:val="99"/>
    <w:unhideWhenUsed/>
    <w:rsid w:val="005E6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E81"/>
  </w:style>
  <w:style w:type="paragraph" w:styleId="BalloonText">
    <w:name w:val="Balloon Text"/>
    <w:basedOn w:val="Normal"/>
    <w:link w:val="BalloonTextChar"/>
    <w:uiPriority w:val="99"/>
    <w:semiHidden/>
    <w:unhideWhenUsed/>
    <w:rsid w:val="005E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29"/>
    <w:pPr>
      <w:ind w:left="720"/>
      <w:contextualSpacing/>
    </w:pPr>
  </w:style>
  <w:style w:type="paragraph" w:styleId="Header">
    <w:name w:val="header"/>
    <w:basedOn w:val="Normal"/>
    <w:link w:val="HeaderChar"/>
    <w:uiPriority w:val="99"/>
    <w:unhideWhenUsed/>
    <w:rsid w:val="005E6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81"/>
  </w:style>
  <w:style w:type="paragraph" w:styleId="Footer">
    <w:name w:val="footer"/>
    <w:basedOn w:val="Normal"/>
    <w:link w:val="FooterChar"/>
    <w:uiPriority w:val="99"/>
    <w:unhideWhenUsed/>
    <w:rsid w:val="005E6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E81"/>
  </w:style>
  <w:style w:type="paragraph" w:styleId="BalloonText">
    <w:name w:val="Balloon Text"/>
    <w:basedOn w:val="Normal"/>
    <w:link w:val="BalloonTextChar"/>
    <w:uiPriority w:val="99"/>
    <w:semiHidden/>
    <w:unhideWhenUsed/>
    <w:rsid w:val="005E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A9E8-D69F-4CB6-9DFE-AA9BDE66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48C36819</Template>
  <TotalTime>4</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Murray</dc:creator>
  <cp:lastModifiedBy>Nicola Murray</cp:lastModifiedBy>
  <cp:revision>4</cp:revision>
  <cp:lastPrinted>2015-10-08T11:01:00Z</cp:lastPrinted>
  <dcterms:created xsi:type="dcterms:W3CDTF">2015-10-08T11:05:00Z</dcterms:created>
  <dcterms:modified xsi:type="dcterms:W3CDTF">2015-10-08T11:24:00Z</dcterms:modified>
</cp:coreProperties>
</file>